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44" w:rsidRPr="00046E9B" w:rsidRDefault="00046E9B" w:rsidP="00875444">
      <w:pPr>
        <w:spacing w:after="0" w:line="240" w:lineRule="auto"/>
        <w:jc w:val="center"/>
        <w:rPr>
          <w:b/>
          <w:sz w:val="24"/>
          <w:szCs w:val="32"/>
          <w:lang w:val="mn-MN"/>
        </w:rPr>
      </w:pPr>
      <w:r w:rsidRPr="00046E9B">
        <w:rPr>
          <w:b/>
          <w:sz w:val="24"/>
          <w:szCs w:val="32"/>
        </w:rPr>
        <w:t xml:space="preserve">БАЯНХОНГОР АЙМГИЙН НОГООН ХӨГЖЛИЙН ХЭТИЙН ЗОРИЛТ – 2028 </w:t>
      </w:r>
      <w:r w:rsidRPr="00046E9B">
        <w:rPr>
          <w:b/>
          <w:sz w:val="24"/>
          <w:szCs w:val="32"/>
          <w:lang w:val="mn-MN"/>
        </w:rPr>
        <w:t xml:space="preserve">ОНЫ </w:t>
      </w:r>
    </w:p>
    <w:p w:rsidR="002E2E80" w:rsidRPr="00046E9B" w:rsidRDefault="00046E9B" w:rsidP="00875444">
      <w:pPr>
        <w:spacing w:after="0" w:line="240" w:lineRule="auto"/>
        <w:jc w:val="center"/>
        <w:rPr>
          <w:sz w:val="16"/>
        </w:rPr>
      </w:pPr>
      <w:r w:rsidRPr="00046E9B">
        <w:rPr>
          <w:b/>
          <w:sz w:val="24"/>
          <w:szCs w:val="32"/>
        </w:rPr>
        <w:t>ДУНД ХУГАЦААНЫ БОДЛОГЫН БАРИМТ БИЧИГ</w:t>
      </w:r>
    </w:p>
    <w:p w:rsidR="002E2E80" w:rsidRDefault="00046E9B" w:rsidP="00875444">
      <w:pPr>
        <w:spacing w:after="0" w:line="240" w:lineRule="auto"/>
        <w:jc w:val="center"/>
      </w:pPr>
      <w:r>
        <w:rPr>
          <w:b/>
          <w:sz w:val="24"/>
          <w:szCs w:val="24"/>
        </w:rPr>
        <w:t>ГУРВАНБУЛАГ СУМЫН ЗАСАГ ДАРГЫН ТАМГЫН ГАЗАР</w:t>
      </w:r>
    </w:p>
    <w:p w:rsidR="002E2E80" w:rsidRDefault="00046E9B" w:rsidP="00875444">
      <w:pPr>
        <w:jc w:val="center"/>
        <w:rPr>
          <w:b/>
          <w:sz w:val="24"/>
          <w:szCs w:val="24"/>
          <w:lang w:val="mn-MN"/>
        </w:rPr>
      </w:pPr>
      <w:r>
        <w:rPr>
          <w:b/>
          <w:sz w:val="24"/>
          <w:szCs w:val="24"/>
        </w:rPr>
        <w:t>2025 ОНЫ ХАГАС ЖИЛ</w:t>
      </w:r>
    </w:p>
    <w:p w:rsidR="00875444" w:rsidRPr="00875444" w:rsidRDefault="00875444" w:rsidP="00875444">
      <w:pPr>
        <w:rPr>
          <w:lang w:val="mn-MN"/>
        </w:rPr>
      </w:pPr>
      <w:bookmarkStart w:id="0" w:name="_GoBack"/>
      <w:bookmarkEnd w:id="0"/>
    </w:p>
    <w:tbl>
      <w:tblPr>
        <w:tblStyle w:val="ColspanRowspan"/>
        <w:tblW w:w="1488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791"/>
        <w:gridCol w:w="1716"/>
        <w:gridCol w:w="992"/>
        <w:gridCol w:w="1134"/>
        <w:gridCol w:w="1276"/>
        <w:gridCol w:w="6095"/>
        <w:gridCol w:w="1417"/>
      </w:tblGrid>
      <w:tr w:rsidR="002E2E80" w:rsidTr="00875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  <w:vAlign w:val="center"/>
          </w:tcPr>
          <w:p w:rsidR="002E2E80" w:rsidRDefault="00CD30D7">
            <w:pPr>
              <w:jc w:val="center"/>
            </w:pPr>
            <w:r>
              <w:t>Д/д</w:t>
            </w:r>
          </w:p>
        </w:tc>
        <w:tc>
          <w:tcPr>
            <w:tcW w:w="1791" w:type="dxa"/>
            <w:vAlign w:val="center"/>
          </w:tcPr>
          <w:p w:rsidR="002E2E80" w:rsidRDefault="00CD30D7">
            <w:pPr>
              <w:jc w:val="center"/>
            </w:pPr>
            <w:proofErr w:type="spellStart"/>
            <w:r>
              <w:t>Зорилт</w:t>
            </w:r>
            <w:proofErr w:type="spellEnd"/>
          </w:p>
        </w:tc>
        <w:tc>
          <w:tcPr>
            <w:tcW w:w="1716" w:type="dxa"/>
            <w:vAlign w:val="center"/>
          </w:tcPr>
          <w:p w:rsidR="002E2E80" w:rsidRDefault="00CD30D7">
            <w:pPr>
              <w:jc w:val="center"/>
            </w:pPr>
            <w:proofErr w:type="spellStart"/>
            <w:r>
              <w:t>Арга</w:t>
            </w:r>
            <w:proofErr w:type="spellEnd"/>
            <w:r>
              <w:t xml:space="preserve"> </w:t>
            </w:r>
            <w:proofErr w:type="spellStart"/>
            <w:r>
              <w:t>хэмжээ</w:t>
            </w:r>
            <w:proofErr w:type="spellEnd"/>
          </w:p>
        </w:tc>
        <w:tc>
          <w:tcPr>
            <w:tcW w:w="992" w:type="dxa"/>
            <w:vAlign w:val="center"/>
          </w:tcPr>
          <w:p w:rsidR="002E2E80" w:rsidRDefault="00CD30D7">
            <w:pPr>
              <w:jc w:val="center"/>
            </w:pPr>
            <w:proofErr w:type="spellStart"/>
            <w:r>
              <w:t>Хэрэгжих</w:t>
            </w:r>
            <w:proofErr w:type="spellEnd"/>
            <w:r>
              <w:t xml:space="preserve"> </w:t>
            </w:r>
            <w:proofErr w:type="spellStart"/>
            <w:r>
              <w:t>хугацаа</w:t>
            </w:r>
            <w:proofErr w:type="spellEnd"/>
          </w:p>
        </w:tc>
        <w:tc>
          <w:tcPr>
            <w:tcW w:w="1134" w:type="dxa"/>
            <w:vAlign w:val="center"/>
          </w:tcPr>
          <w:p w:rsidR="002E2E80" w:rsidRDefault="00CD30D7">
            <w:pPr>
              <w:jc w:val="center"/>
            </w:pPr>
            <w:proofErr w:type="spellStart"/>
            <w:r>
              <w:t>Зарцуулсан</w:t>
            </w:r>
            <w:proofErr w:type="spellEnd"/>
            <w:r>
              <w:t xml:space="preserve"> </w:t>
            </w:r>
            <w:proofErr w:type="spellStart"/>
            <w:r>
              <w:t>хөрөнгийн</w:t>
            </w:r>
            <w:proofErr w:type="spellEnd"/>
            <w:r>
              <w:t xml:space="preserve"> </w:t>
            </w:r>
            <w:proofErr w:type="spellStart"/>
            <w:r>
              <w:t>хэмжээ</w:t>
            </w:r>
            <w:proofErr w:type="spellEnd"/>
            <w:r>
              <w:t xml:space="preserve">, </w:t>
            </w:r>
            <w:proofErr w:type="spellStart"/>
            <w:r>
              <w:t>эх</w:t>
            </w:r>
            <w:proofErr w:type="spellEnd"/>
            <w:r>
              <w:t xml:space="preserve"> </w:t>
            </w:r>
            <w:proofErr w:type="spellStart"/>
            <w:r>
              <w:t>үүсвэр</w:t>
            </w:r>
            <w:proofErr w:type="spellEnd"/>
            <w:r>
              <w:t xml:space="preserve"> (</w:t>
            </w:r>
            <w:proofErr w:type="spellStart"/>
            <w:r>
              <w:t>сая</w:t>
            </w:r>
            <w:proofErr w:type="spellEnd"/>
            <w:r>
              <w:t xml:space="preserve"> </w:t>
            </w:r>
            <w:proofErr w:type="spellStart"/>
            <w:r>
              <w:t>төгрөг</w:t>
            </w:r>
            <w:proofErr w:type="spellEnd"/>
            <w:r>
              <w:t>)</w:t>
            </w:r>
          </w:p>
        </w:tc>
        <w:tc>
          <w:tcPr>
            <w:tcW w:w="1276" w:type="dxa"/>
            <w:vAlign w:val="center"/>
          </w:tcPr>
          <w:p w:rsidR="002E2E80" w:rsidRDefault="00CD30D7">
            <w:pPr>
              <w:jc w:val="center"/>
            </w:pPr>
            <w:proofErr w:type="spellStart"/>
            <w:r>
              <w:t>Зорилтот</w:t>
            </w:r>
            <w:proofErr w:type="spellEnd"/>
            <w:r>
              <w:t xml:space="preserve"> </w:t>
            </w:r>
            <w:proofErr w:type="spellStart"/>
            <w:r>
              <w:t>түвшин</w:t>
            </w:r>
            <w:proofErr w:type="spellEnd"/>
            <w:r>
              <w:t xml:space="preserve">,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дүнгийн</w:t>
            </w:r>
            <w:proofErr w:type="spellEnd"/>
            <w:r>
              <w:t xml:space="preserve"> </w:t>
            </w:r>
            <w:proofErr w:type="spellStart"/>
            <w:r>
              <w:t>үзүүлэлт</w:t>
            </w:r>
            <w:proofErr w:type="spellEnd"/>
          </w:p>
        </w:tc>
        <w:tc>
          <w:tcPr>
            <w:tcW w:w="6095" w:type="dxa"/>
            <w:vAlign w:val="center"/>
          </w:tcPr>
          <w:p w:rsidR="002E2E80" w:rsidRDefault="00CD30D7">
            <w:pPr>
              <w:jc w:val="center"/>
            </w:pPr>
            <w:proofErr w:type="spellStart"/>
            <w:r>
              <w:t>Хүрсэн</w:t>
            </w:r>
            <w:proofErr w:type="spellEnd"/>
            <w:r>
              <w:t xml:space="preserve"> </w:t>
            </w:r>
            <w:proofErr w:type="spellStart"/>
            <w:r>
              <w:t>түвшин</w:t>
            </w:r>
            <w:proofErr w:type="spellEnd"/>
            <w:r>
              <w:t xml:space="preserve">,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дүн</w:t>
            </w:r>
            <w:proofErr w:type="spellEnd"/>
          </w:p>
        </w:tc>
        <w:tc>
          <w:tcPr>
            <w:tcW w:w="1417" w:type="dxa"/>
            <w:vAlign w:val="center"/>
          </w:tcPr>
          <w:p w:rsidR="002E2E80" w:rsidRDefault="00CD30D7">
            <w:pPr>
              <w:jc w:val="center"/>
            </w:pPr>
            <w:proofErr w:type="spellStart"/>
            <w:r>
              <w:t>Хэрэгжилтийн</w:t>
            </w:r>
            <w:proofErr w:type="spellEnd"/>
            <w:r>
              <w:t xml:space="preserve"> </w:t>
            </w:r>
            <w:proofErr w:type="spellStart"/>
            <w:r>
              <w:t>хувь</w:t>
            </w:r>
            <w:proofErr w:type="spellEnd"/>
          </w:p>
        </w:tc>
      </w:tr>
      <w:tr w:rsidR="002E2E80" w:rsidTr="00875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  <w:vAlign w:val="center"/>
          </w:tcPr>
          <w:p w:rsidR="002E2E80" w:rsidRDefault="00CD30D7">
            <w:pPr>
              <w:jc w:val="center"/>
            </w:pPr>
            <w:r>
              <w:t>1</w:t>
            </w:r>
          </w:p>
        </w:tc>
        <w:tc>
          <w:tcPr>
            <w:tcW w:w="1791" w:type="dxa"/>
            <w:vAlign w:val="center"/>
          </w:tcPr>
          <w:p w:rsidR="002E2E80" w:rsidRDefault="00875444">
            <w:proofErr w:type="spellStart"/>
            <w:r>
              <w:t>Зургаа</w:t>
            </w:r>
            <w:proofErr w:type="spellEnd"/>
            <w:r>
              <w:t xml:space="preserve">. </w:t>
            </w:r>
            <w:proofErr w:type="spellStart"/>
            <w:r>
              <w:t>Хүлэмжийн</w:t>
            </w:r>
            <w:proofErr w:type="spellEnd"/>
            <w:r>
              <w:t xml:space="preserve"> </w:t>
            </w:r>
            <w:proofErr w:type="spellStart"/>
            <w:r>
              <w:t>хийг</w:t>
            </w:r>
            <w:proofErr w:type="spellEnd"/>
            <w:r>
              <w:t xml:space="preserve"> </w:t>
            </w:r>
            <w:proofErr w:type="spellStart"/>
            <w:r>
              <w:t>багасгасан</w:t>
            </w:r>
            <w:proofErr w:type="spellEnd"/>
            <w:r>
              <w:t xml:space="preserve">, </w:t>
            </w:r>
            <w:proofErr w:type="spellStart"/>
            <w:r>
              <w:t>бүс</w:t>
            </w:r>
            <w:proofErr w:type="spellEnd"/>
            <w:r>
              <w:t xml:space="preserve"> </w:t>
            </w:r>
            <w:proofErr w:type="spellStart"/>
            <w:r>
              <w:t>нутгийн</w:t>
            </w:r>
            <w:proofErr w:type="spellEnd"/>
            <w:r>
              <w:t xml:space="preserve"> </w:t>
            </w:r>
            <w:proofErr w:type="spellStart"/>
            <w:r>
              <w:t>байгалийн</w:t>
            </w:r>
            <w:proofErr w:type="spellEnd"/>
            <w:r>
              <w:t xml:space="preserve"> </w:t>
            </w:r>
            <w:proofErr w:type="spellStart"/>
            <w:r>
              <w:t>нөөц</w:t>
            </w:r>
            <w:proofErr w:type="spellEnd"/>
            <w:r>
              <w:t xml:space="preserve"> </w:t>
            </w:r>
            <w:proofErr w:type="spellStart"/>
            <w:r>
              <w:t>баялаг</w:t>
            </w:r>
            <w:proofErr w:type="spellEnd"/>
            <w:r>
              <w:t xml:space="preserve">, </w:t>
            </w:r>
            <w:proofErr w:type="spellStart"/>
            <w:r>
              <w:t>сэргэх</w:t>
            </w:r>
            <w:proofErr w:type="spellEnd"/>
            <w:r>
              <w:t xml:space="preserve"> </w:t>
            </w:r>
            <w:proofErr w:type="spellStart"/>
            <w:r>
              <w:t>чадавхид</w:t>
            </w:r>
            <w:proofErr w:type="spellEnd"/>
            <w:r>
              <w:t xml:space="preserve"> </w:t>
            </w:r>
            <w:proofErr w:type="spellStart"/>
            <w:r>
              <w:t>нийцсэн</w:t>
            </w:r>
            <w:proofErr w:type="spellEnd"/>
            <w:r>
              <w:t xml:space="preserve"> </w:t>
            </w:r>
            <w:proofErr w:type="spellStart"/>
            <w:r>
              <w:t>дэд</w:t>
            </w:r>
            <w:proofErr w:type="spellEnd"/>
            <w:r>
              <w:t xml:space="preserve"> </w:t>
            </w:r>
            <w:proofErr w:type="spellStart"/>
            <w:r>
              <w:t>бүтэц</w:t>
            </w:r>
            <w:proofErr w:type="spellEnd"/>
            <w:r>
              <w:t xml:space="preserve">, </w:t>
            </w:r>
            <w:proofErr w:type="spellStart"/>
            <w:r>
              <w:t>хүн</w:t>
            </w:r>
            <w:proofErr w:type="spellEnd"/>
            <w:r>
              <w:t xml:space="preserve"> </w:t>
            </w:r>
            <w:proofErr w:type="spellStart"/>
            <w:r>
              <w:t>амын</w:t>
            </w:r>
            <w:proofErr w:type="spellEnd"/>
            <w:r>
              <w:t xml:space="preserve"> </w:t>
            </w:r>
            <w:proofErr w:type="spellStart"/>
            <w:r>
              <w:t>суурьшлыг</w:t>
            </w:r>
            <w:proofErr w:type="spellEnd"/>
            <w:r>
              <w:t xml:space="preserve"> </w:t>
            </w:r>
            <w:proofErr w:type="spellStart"/>
            <w:r>
              <w:t>төлөвлөж</w:t>
            </w:r>
            <w:proofErr w:type="spellEnd"/>
            <w:r>
              <w:t xml:space="preserve">, </w:t>
            </w:r>
            <w:proofErr w:type="spellStart"/>
            <w:r>
              <w:t>иргэдийн</w:t>
            </w:r>
            <w:proofErr w:type="spellEnd"/>
            <w:r>
              <w:t xml:space="preserve"> </w:t>
            </w:r>
            <w:proofErr w:type="spellStart"/>
            <w:r>
              <w:t>эрүүл</w:t>
            </w:r>
            <w:proofErr w:type="spellEnd"/>
            <w:r>
              <w:t xml:space="preserve">, </w:t>
            </w:r>
            <w:proofErr w:type="spellStart"/>
            <w:r>
              <w:t>аюулгүй</w:t>
            </w:r>
            <w:proofErr w:type="spellEnd"/>
            <w:r>
              <w:t xml:space="preserve"> </w:t>
            </w:r>
            <w:proofErr w:type="spellStart"/>
            <w:r>
              <w:t>орчинд</w:t>
            </w:r>
            <w:proofErr w:type="spellEnd"/>
            <w:r>
              <w:t xml:space="preserve"> </w:t>
            </w:r>
            <w:proofErr w:type="spellStart"/>
            <w:r>
              <w:t>амьдрах</w:t>
            </w:r>
            <w:proofErr w:type="spellEnd"/>
            <w:r>
              <w:t xml:space="preserve"> </w:t>
            </w:r>
            <w:proofErr w:type="spellStart"/>
            <w:r>
              <w:t>нөхцөлийг</w:t>
            </w:r>
            <w:proofErr w:type="spellEnd"/>
            <w:r>
              <w:t xml:space="preserve"> </w:t>
            </w:r>
            <w:proofErr w:type="spellStart"/>
            <w:r>
              <w:t>бүрдүүлнэ</w:t>
            </w:r>
            <w:proofErr w:type="spellEnd"/>
            <w:r w:rsidR="00CD30D7">
              <w:t>.</w:t>
            </w:r>
          </w:p>
        </w:tc>
        <w:tc>
          <w:tcPr>
            <w:tcW w:w="1716" w:type="dxa"/>
          </w:tcPr>
          <w:p w:rsidR="002E2E80" w:rsidRDefault="00CD30D7" w:rsidP="00875444">
            <w:pPr>
              <w:jc w:val="both"/>
            </w:pPr>
            <w:r>
              <w:t xml:space="preserve">6.5. </w:t>
            </w:r>
            <w:proofErr w:type="spellStart"/>
            <w:r>
              <w:t>Айл</w:t>
            </w:r>
            <w:proofErr w:type="spellEnd"/>
            <w:r>
              <w:t xml:space="preserve"> </w:t>
            </w:r>
            <w:proofErr w:type="spellStart"/>
            <w:r>
              <w:t>өрх</w:t>
            </w:r>
            <w:proofErr w:type="spellEnd"/>
            <w:r>
              <w:t xml:space="preserve">,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байгууллагын</w:t>
            </w:r>
            <w:proofErr w:type="spellEnd"/>
            <w:r>
              <w:t xml:space="preserve"> </w:t>
            </w:r>
            <w:proofErr w:type="spellStart"/>
            <w:r>
              <w:t>хашаа</w:t>
            </w:r>
            <w:proofErr w:type="spellEnd"/>
            <w:r>
              <w:t xml:space="preserve">, </w:t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эзэмшлийн</w:t>
            </w:r>
            <w:proofErr w:type="spellEnd"/>
            <w:r>
              <w:t xml:space="preserve"> </w:t>
            </w:r>
            <w:proofErr w:type="spellStart"/>
            <w:r>
              <w:t>газруудыг</w:t>
            </w:r>
            <w:proofErr w:type="spellEnd"/>
            <w:r>
              <w:t xml:space="preserve"> </w:t>
            </w:r>
            <w:proofErr w:type="spellStart"/>
            <w:r>
              <w:t>цэцэрлэгжүүлэх</w:t>
            </w:r>
            <w:proofErr w:type="spellEnd"/>
            <w:r>
              <w:t xml:space="preserve">, </w:t>
            </w:r>
            <w:proofErr w:type="spellStart"/>
            <w:r>
              <w:t>зүлэгжүүлэх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</w:t>
            </w:r>
            <w:proofErr w:type="spellStart"/>
            <w:r>
              <w:t>бүх</w:t>
            </w:r>
            <w:proofErr w:type="spellEnd"/>
            <w:r>
              <w:t xml:space="preserve"> </w:t>
            </w:r>
            <w:proofErr w:type="spellStart"/>
            <w:r>
              <w:t>нийтийн</w:t>
            </w:r>
            <w:proofErr w:type="spellEnd"/>
            <w:r>
              <w:t xml:space="preserve"> </w:t>
            </w:r>
            <w:proofErr w:type="spellStart"/>
            <w:r>
              <w:t>хөдөлгөөн</w:t>
            </w:r>
            <w:proofErr w:type="spellEnd"/>
            <w:r>
              <w:t xml:space="preserve"> </w:t>
            </w:r>
            <w:proofErr w:type="spellStart"/>
            <w:r>
              <w:t>болгож</w:t>
            </w:r>
            <w:proofErr w:type="spellEnd"/>
            <w:r>
              <w:t xml:space="preserve">, </w:t>
            </w:r>
            <w:proofErr w:type="spellStart"/>
            <w:r>
              <w:t>сумын</w:t>
            </w:r>
            <w:proofErr w:type="spellEnd"/>
            <w:r>
              <w:t xml:space="preserve"> </w:t>
            </w:r>
            <w:proofErr w:type="spellStart"/>
            <w:r>
              <w:t>төв</w:t>
            </w:r>
            <w:proofErr w:type="spellEnd"/>
            <w:r>
              <w:t xml:space="preserve">, </w:t>
            </w:r>
            <w:proofErr w:type="spellStart"/>
            <w:r>
              <w:t>хот</w:t>
            </w:r>
            <w:proofErr w:type="spellEnd"/>
            <w:r>
              <w:t xml:space="preserve">, </w:t>
            </w:r>
            <w:proofErr w:type="spellStart"/>
            <w:r>
              <w:t>суурин</w:t>
            </w:r>
            <w:proofErr w:type="spellEnd"/>
            <w:r>
              <w:t xml:space="preserve"> </w:t>
            </w:r>
            <w:proofErr w:type="spellStart"/>
            <w:r>
              <w:t>газруудыг</w:t>
            </w:r>
            <w:proofErr w:type="spellEnd"/>
            <w:r>
              <w:t xml:space="preserve"> </w:t>
            </w:r>
            <w:proofErr w:type="spellStart"/>
            <w:r>
              <w:t>ногоон</w:t>
            </w:r>
            <w:proofErr w:type="spellEnd"/>
            <w:r>
              <w:t xml:space="preserve"> </w:t>
            </w:r>
            <w:proofErr w:type="spellStart"/>
            <w:r>
              <w:t>хот</w:t>
            </w:r>
            <w:proofErr w:type="spellEnd"/>
            <w:r>
              <w:t xml:space="preserve"> </w:t>
            </w:r>
            <w:proofErr w:type="spellStart"/>
            <w:r>
              <w:t>болгон</w:t>
            </w:r>
            <w:proofErr w:type="spellEnd"/>
            <w:r>
              <w:t xml:space="preserve"> </w:t>
            </w:r>
            <w:proofErr w:type="spellStart"/>
            <w:r>
              <w:t>хөг</w:t>
            </w:r>
            <w:r>
              <w:t>жүүлэх</w:t>
            </w:r>
            <w:proofErr w:type="spellEnd"/>
            <w:r>
              <w:t xml:space="preserve"> </w:t>
            </w:r>
            <w:proofErr w:type="spellStart"/>
            <w:r>
              <w:t>бодлогыг</w:t>
            </w:r>
            <w:proofErr w:type="spellEnd"/>
            <w:r>
              <w:t xml:space="preserve"> </w:t>
            </w:r>
            <w:proofErr w:type="spellStart"/>
            <w:r>
              <w:t>хэрэгжүүлэн</w:t>
            </w:r>
            <w:proofErr w:type="spellEnd"/>
            <w:r>
              <w:t xml:space="preserve"> </w:t>
            </w:r>
            <w:proofErr w:type="spellStart"/>
            <w:r>
              <w:t>хувийн</w:t>
            </w:r>
            <w:proofErr w:type="spellEnd"/>
            <w:r>
              <w:t xml:space="preserve"> </w:t>
            </w:r>
            <w:proofErr w:type="spellStart"/>
            <w:r>
              <w:t>хөрөнгөөр</w:t>
            </w:r>
            <w:proofErr w:type="spellEnd"/>
            <w:r>
              <w:t xml:space="preserve"> </w:t>
            </w:r>
            <w:proofErr w:type="spellStart"/>
            <w:r>
              <w:t>тарьж</w:t>
            </w:r>
            <w:proofErr w:type="spellEnd"/>
            <w:r>
              <w:t xml:space="preserve"> </w:t>
            </w:r>
            <w:proofErr w:type="spellStart"/>
            <w:r>
              <w:t>ургуулсан</w:t>
            </w:r>
            <w:proofErr w:type="spellEnd"/>
            <w:r>
              <w:t xml:space="preserve"> </w:t>
            </w:r>
            <w:proofErr w:type="spellStart"/>
            <w:r>
              <w:t>ногоон</w:t>
            </w:r>
            <w:proofErr w:type="spellEnd"/>
            <w:r>
              <w:t xml:space="preserve"> </w:t>
            </w:r>
            <w:proofErr w:type="spellStart"/>
            <w:r>
              <w:t>байгууламж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тарьц</w:t>
            </w:r>
            <w:proofErr w:type="spellEnd"/>
            <w:r>
              <w:t xml:space="preserve">, </w:t>
            </w:r>
            <w:proofErr w:type="spellStart"/>
            <w:r>
              <w:t>суулгац</w:t>
            </w:r>
            <w:proofErr w:type="spellEnd"/>
            <w:r>
              <w:t xml:space="preserve">, </w:t>
            </w:r>
            <w:proofErr w:type="spellStart"/>
            <w:r>
              <w:t>ойжуулсан</w:t>
            </w:r>
            <w:proofErr w:type="spellEnd"/>
            <w:r>
              <w:t xml:space="preserve"> </w:t>
            </w:r>
            <w:proofErr w:type="spellStart"/>
            <w:r>
              <w:t>мод</w:t>
            </w:r>
            <w:proofErr w:type="spellEnd"/>
            <w:r>
              <w:t xml:space="preserve">, </w:t>
            </w:r>
            <w:proofErr w:type="spellStart"/>
            <w:r>
              <w:t>бутыг</w:t>
            </w:r>
            <w:proofErr w:type="spellEnd"/>
            <w:r>
              <w:t xml:space="preserve"> </w:t>
            </w:r>
            <w:proofErr w:type="spellStart"/>
            <w:r>
              <w:t>тарьж</w:t>
            </w:r>
            <w:proofErr w:type="spellEnd"/>
            <w:r>
              <w:t xml:space="preserve"> </w:t>
            </w:r>
            <w:proofErr w:type="spellStart"/>
            <w:r>
              <w:t>ургуулсан</w:t>
            </w:r>
            <w:proofErr w:type="spellEnd"/>
            <w:r>
              <w:t xml:space="preserve"> </w:t>
            </w:r>
            <w:proofErr w:type="spellStart"/>
            <w:r>
              <w:t>иргэд</w:t>
            </w:r>
            <w:proofErr w:type="spellEnd"/>
            <w:r>
              <w:t xml:space="preserve">, </w:t>
            </w:r>
            <w:proofErr w:type="spellStart"/>
            <w:r>
              <w:t>нөхөрлөл</w:t>
            </w:r>
            <w:proofErr w:type="spellEnd"/>
            <w:r>
              <w:t xml:space="preserve">, </w:t>
            </w:r>
            <w:proofErr w:type="spellStart"/>
            <w:r>
              <w:t>бүлгүүдийг</w:t>
            </w:r>
            <w:proofErr w:type="spellEnd"/>
            <w:r>
              <w:t xml:space="preserve"> </w:t>
            </w:r>
            <w:proofErr w:type="spellStart"/>
            <w:r>
              <w:t>урамшууллын</w:t>
            </w:r>
            <w:proofErr w:type="spellEnd"/>
            <w:r>
              <w:t xml:space="preserve"> </w:t>
            </w:r>
            <w:proofErr w:type="spellStart"/>
            <w:r>
              <w:t>тогтолцоог</w:t>
            </w:r>
            <w:proofErr w:type="spellEnd"/>
            <w:r>
              <w:t xml:space="preserve"> </w:t>
            </w:r>
            <w:proofErr w:type="spellStart"/>
            <w:r>
              <w:t>бүрдүүлнэ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2E2E80" w:rsidRDefault="00CD30D7" w:rsidP="00875444">
            <w:pPr>
              <w:jc w:val="both"/>
            </w:pPr>
            <w:r>
              <w:lastRenderedPageBreak/>
              <w:t>2018 - 2028</w:t>
            </w:r>
          </w:p>
        </w:tc>
        <w:tc>
          <w:tcPr>
            <w:tcW w:w="1134" w:type="dxa"/>
          </w:tcPr>
          <w:p w:rsidR="002E2E80" w:rsidRDefault="00CD30D7" w:rsidP="00875444">
            <w:pPr>
              <w:jc w:val="both"/>
            </w:pPr>
            <w:r>
              <w:t xml:space="preserve">1 500 000 </w:t>
            </w:r>
            <w:proofErr w:type="spellStart"/>
            <w:r>
              <w:t>төгрөг</w:t>
            </w:r>
            <w:proofErr w:type="spellEnd"/>
            <w:r>
              <w:t xml:space="preserve">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худалдан</w:t>
            </w:r>
            <w:proofErr w:type="spellEnd"/>
            <w:r>
              <w:t xml:space="preserve"> </w:t>
            </w:r>
            <w:proofErr w:type="spellStart"/>
            <w:r>
              <w:t>авахад</w:t>
            </w:r>
            <w:proofErr w:type="spellEnd"/>
            <w:r>
              <w:t xml:space="preserve"> </w:t>
            </w:r>
            <w:proofErr w:type="spellStart"/>
            <w:r>
              <w:t>зарцуулсан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2E2E80" w:rsidRDefault="002E2E80" w:rsidP="00875444">
            <w:pPr>
              <w:jc w:val="both"/>
            </w:pPr>
          </w:p>
        </w:tc>
        <w:tc>
          <w:tcPr>
            <w:tcW w:w="6095" w:type="dxa"/>
          </w:tcPr>
          <w:p w:rsidR="002E2E80" w:rsidRDefault="00CD30D7" w:rsidP="00875444">
            <w:pPr>
              <w:jc w:val="both"/>
            </w:pPr>
            <w:proofErr w:type="spellStart"/>
            <w:r>
              <w:t>Манай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онд</w:t>
            </w:r>
            <w:proofErr w:type="spellEnd"/>
            <w:r>
              <w:t xml:space="preserve"> </w:t>
            </w:r>
            <w:proofErr w:type="spellStart"/>
            <w:r>
              <w:t>Баянхонгор</w:t>
            </w:r>
            <w:proofErr w:type="spellEnd"/>
            <w:r>
              <w:t xml:space="preserve"> </w:t>
            </w:r>
            <w:proofErr w:type="spellStart"/>
            <w:r>
              <w:t>сумд</w:t>
            </w:r>
            <w:proofErr w:type="spellEnd"/>
            <w:r>
              <w:t xml:space="preserve"> </w:t>
            </w:r>
            <w:proofErr w:type="spellStart"/>
            <w:r>
              <w:t>хүсэлт</w:t>
            </w:r>
            <w:proofErr w:type="spellEnd"/>
            <w:r>
              <w:t xml:space="preserve"> </w:t>
            </w:r>
            <w:proofErr w:type="spellStart"/>
            <w:r>
              <w:t>тавьсаны</w:t>
            </w:r>
            <w:proofErr w:type="spellEnd"/>
            <w:r>
              <w:t xml:space="preserve"> </w:t>
            </w:r>
            <w:proofErr w:type="spellStart"/>
            <w:r>
              <w:t>дагуу</w:t>
            </w:r>
            <w:proofErr w:type="spellEnd"/>
            <w:r>
              <w:t xml:space="preserve"> </w:t>
            </w:r>
            <w:proofErr w:type="spellStart"/>
            <w:r>
              <w:t>Баянхонгор</w:t>
            </w:r>
            <w:proofErr w:type="spellEnd"/>
            <w:r>
              <w:t xml:space="preserve"> </w:t>
            </w:r>
            <w:proofErr w:type="spellStart"/>
            <w:r>
              <w:t>сумын</w:t>
            </w:r>
            <w:proofErr w:type="spellEnd"/>
            <w:r>
              <w:t xml:space="preserve"> </w:t>
            </w:r>
            <w:proofErr w:type="spellStart"/>
            <w:r>
              <w:t>нутаг</w:t>
            </w:r>
            <w:proofErr w:type="spellEnd"/>
            <w:r>
              <w:t xml:space="preserve"> </w:t>
            </w:r>
            <w:proofErr w:type="spellStart"/>
            <w:r>
              <w:t>дэвсгэрт</w:t>
            </w:r>
            <w:proofErr w:type="spellEnd"/>
            <w:r>
              <w:t xml:space="preserve"> </w:t>
            </w:r>
            <w:proofErr w:type="spellStart"/>
            <w:r>
              <w:t>мод</w:t>
            </w:r>
            <w:proofErr w:type="spellEnd"/>
            <w:r>
              <w:t xml:space="preserve"> </w:t>
            </w:r>
            <w:proofErr w:type="spellStart"/>
            <w:r>
              <w:t>тарих</w:t>
            </w:r>
            <w:proofErr w:type="spellEnd"/>
            <w:r>
              <w:t xml:space="preserve"> </w:t>
            </w:r>
            <w:proofErr w:type="spellStart"/>
            <w:r>
              <w:t>зориулалт</w:t>
            </w:r>
            <w:proofErr w:type="spellEnd"/>
            <w:r>
              <w:t xml:space="preserve"> </w:t>
            </w:r>
            <w:proofErr w:type="spellStart"/>
            <w:r>
              <w:t>бүхий</w:t>
            </w:r>
            <w:proofErr w:type="spellEnd"/>
            <w:r>
              <w:t xml:space="preserve"> </w:t>
            </w:r>
            <w:proofErr w:type="spellStart"/>
            <w:r>
              <w:t>хайс</w:t>
            </w:r>
            <w:proofErr w:type="spellEnd"/>
            <w:r>
              <w:t xml:space="preserve"> </w:t>
            </w:r>
            <w:proofErr w:type="spellStart"/>
            <w:r>
              <w:t>хамгаалалттай</w:t>
            </w:r>
            <w:proofErr w:type="spellEnd"/>
            <w:r>
              <w:t xml:space="preserve"> </w:t>
            </w:r>
            <w:proofErr w:type="spellStart"/>
            <w:r>
              <w:t>усалгааны</w:t>
            </w:r>
            <w:proofErr w:type="spellEnd"/>
            <w:r>
              <w:t xml:space="preserve"> </w:t>
            </w:r>
            <w:proofErr w:type="spellStart"/>
            <w:r>
              <w:t>системийг</w:t>
            </w:r>
            <w:proofErr w:type="spellEnd"/>
            <w:r>
              <w:t xml:space="preserve"> </w:t>
            </w:r>
            <w:proofErr w:type="spellStart"/>
            <w:r>
              <w:t>шийдсэн</w:t>
            </w:r>
            <w:proofErr w:type="spellEnd"/>
            <w:r>
              <w:t xml:space="preserve"> 700 м </w:t>
            </w:r>
            <w:proofErr w:type="spellStart"/>
            <w:r>
              <w:t>газрыг</w:t>
            </w:r>
            <w:proofErr w:type="spellEnd"/>
            <w:r>
              <w:t xml:space="preserve"> </w:t>
            </w:r>
            <w:proofErr w:type="spellStart"/>
            <w:r>
              <w:t>олгосон</w:t>
            </w:r>
            <w:proofErr w:type="spellEnd"/>
            <w:r>
              <w:t xml:space="preserve">.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талбайд</w:t>
            </w:r>
            <w:proofErr w:type="spellEnd"/>
            <w:r>
              <w:t xml:space="preserve"> 2000 </w:t>
            </w:r>
            <w:proofErr w:type="spellStart"/>
            <w:r>
              <w:t>модны</w:t>
            </w:r>
            <w:proofErr w:type="spellEnd"/>
            <w:r>
              <w:t xml:space="preserve"> </w:t>
            </w:r>
            <w:proofErr w:type="spellStart"/>
            <w:r>
              <w:t>суулгац</w:t>
            </w:r>
            <w:proofErr w:type="spellEnd"/>
            <w:r>
              <w:t xml:space="preserve"> </w:t>
            </w:r>
            <w:proofErr w:type="spellStart"/>
            <w:r>
              <w:t>тарих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</w:t>
            </w:r>
            <w:proofErr w:type="spellStart"/>
            <w:r>
              <w:t>цэргийн</w:t>
            </w:r>
            <w:proofErr w:type="spellEnd"/>
            <w:r>
              <w:t xml:space="preserve"> </w:t>
            </w:r>
            <w:proofErr w:type="spellStart"/>
            <w:r>
              <w:t>албыг</w:t>
            </w:r>
            <w:proofErr w:type="spellEnd"/>
            <w:r>
              <w:t xml:space="preserve"> </w:t>
            </w:r>
            <w:proofErr w:type="spellStart"/>
            <w:r>
              <w:t>биеэр</w:t>
            </w:r>
            <w:proofErr w:type="spellEnd"/>
            <w:r>
              <w:t xml:space="preserve"> </w:t>
            </w:r>
            <w:proofErr w:type="spellStart"/>
            <w:r>
              <w:t>дүйцүүлэн</w:t>
            </w:r>
            <w:proofErr w:type="spellEnd"/>
            <w:r>
              <w:t xml:space="preserve"> </w:t>
            </w:r>
            <w:proofErr w:type="spellStart"/>
            <w:r>
              <w:t>хааж</w:t>
            </w:r>
            <w:proofErr w:type="spellEnd"/>
            <w:r>
              <w:t xml:space="preserve"> </w:t>
            </w:r>
            <w:proofErr w:type="spellStart"/>
            <w:r>
              <w:t>байгаа</w:t>
            </w:r>
            <w:proofErr w:type="spellEnd"/>
            <w:r>
              <w:t xml:space="preserve"> </w:t>
            </w:r>
            <w:proofErr w:type="spellStart"/>
            <w:r>
              <w:t>өөрийн</w:t>
            </w:r>
            <w:proofErr w:type="spellEnd"/>
            <w:r>
              <w:t xml:space="preserve"> </w:t>
            </w:r>
            <w:proofErr w:type="spellStart"/>
            <w:r>
              <w:t>сумын</w:t>
            </w:r>
            <w:proofErr w:type="spellEnd"/>
            <w:r>
              <w:t xml:space="preserve"> 5 </w:t>
            </w:r>
            <w:proofErr w:type="spellStart"/>
            <w:r>
              <w:t>цэргийг</w:t>
            </w:r>
            <w:proofErr w:type="spellEnd"/>
            <w:r>
              <w:t xml:space="preserve"> </w:t>
            </w:r>
            <w:proofErr w:type="spellStart"/>
            <w:r>
              <w:t>дайчлан</w:t>
            </w:r>
            <w:proofErr w:type="spellEnd"/>
            <w:r>
              <w:t xml:space="preserve"> 06 </w:t>
            </w:r>
            <w:proofErr w:type="spellStart"/>
            <w:r>
              <w:t>сарын</w:t>
            </w:r>
            <w:proofErr w:type="spellEnd"/>
            <w:r>
              <w:t xml:space="preserve"> 06-12 </w:t>
            </w:r>
            <w:proofErr w:type="spellStart"/>
            <w:r>
              <w:t>ны</w:t>
            </w:r>
            <w:proofErr w:type="spellEnd"/>
            <w:r>
              <w:t xml:space="preserve"> </w:t>
            </w:r>
            <w:proofErr w:type="spellStart"/>
            <w:r>
              <w:t>өдрүүдэд</w:t>
            </w:r>
            <w:proofErr w:type="spellEnd"/>
            <w:r>
              <w:t xml:space="preserve"> </w:t>
            </w:r>
            <w:proofErr w:type="spellStart"/>
            <w:r>
              <w:t>тарихаар</w:t>
            </w:r>
            <w:proofErr w:type="spellEnd"/>
            <w:r>
              <w:t xml:space="preserve"> </w:t>
            </w:r>
            <w:proofErr w:type="spellStart"/>
            <w:r>
              <w:t>төлөвлөсөн</w:t>
            </w:r>
            <w:proofErr w:type="spellEnd"/>
            <w:r>
              <w:t xml:space="preserve">. </w:t>
            </w:r>
            <w:proofErr w:type="spellStart"/>
            <w:r>
              <w:t>Энэхүү</w:t>
            </w:r>
            <w:proofErr w:type="spellEnd"/>
            <w:r>
              <w:t xml:space="preserve"> 2000 </w:t>
            </w:r>
            <w:proofErr w:type="spellStart"/>
            <w:r>
              <w:t>ширхэг</w:t>
            </w:r>
            <w:proofErr w:type="spellEnd"/>
            <w:r>
              <w:t xml:space="preserve"> </w:t>
            </w:r>
            <w:proofErr w:type="spellStart"/>
            <w:r>
              <w:t>суулгацыг</w:t>
            </w:r>
            <w:proofErr w:type="spellEnd"/>
            <w:r>
              <w:t xml:space="preserve"> </w:t>
            </w:r>
            <w:proofErr w:type="spellStart"/>
            <w:r>
              <w:t>манай</w:t>
            </w:r>
            <w:proofErr w:type="spellEnd"/>
            <w:r>
              <w:t xml:space="preserve"> </w:t>
            </w:r>
            <w:proofErr w:type="spellStart"/>
            <w:r>
              <w:t>сумын</w:t>
            </w:r>
            <w:proofErr w:type="spellEnd"/>
            <w:r>
              <w:t xml:space="preserve"> </w:t>
            </w:r>
            <w:proofErr w:type="spellStart"/>
            <w:r>
              <w:t>нутаг</w:t>
            </w:r>
            <w:proofErr w:type="spellEnd"/>
            <w:r>
              <w:t xml:space="preserve"> </w:t>
            </w:r>
            <w:proofErr w:type="spellStart"/>
            <w:r>
              <w:t>Өвөр</w:t>
            </w:r>
            <w:proofErr w:type="spellEnd"/>
            <w:r>
              <w:t xml:space="preserve"> </w:t>
            </w:r>
            <w:proofErr w:type="spellStart"/>
            <w:r>
              <w:t>хөшөөтөд</w:t>
            </w:r>
            <w:proofErr w:type="spellEnd"/>
            <w:r>
              <w:t xml:space="preserve"> </w:t>
            </w:r>
            <w:proofErr w:type="spellStart"/>
            <w:r>
              <w:t>алтны</w:t>
            </w:r>
            <w:proofErr w:type="spellEnd"/>
            <w:r>
              <w:t xml:space="preserve"> </w:t>
            </w:r>
            <w:proofErr w:type="spellStart"/>
            <w:r>
              <w:t>шороон</w:t>
            </w:r>
            <w:proofErr w:type="spellEnd"/>
            <w:r>
              <w:t xml:space="preserve"> </w:t>
            </w:r>
            <w:proofErr w:type="spellStart"/>
            <w:r>
              <w:t>ордын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</w:t>
            </w:r>
            <w:proofErr w:type="spellEnd"/>
            <w:r>
              <w:t xml:space="preserve"> </w:t>
            </w:r>
            <w:proofErr w:type="spellStart"/>
            <w:r>
              <w:t>явуулдаг</w:t>
            </w:r>
            <w:proofErr w:type="spellEnd"/>
            <w:r>
              <w:t xml:space="preserve"> "</w:t>
            </w:r>
            <w:proofErr w:type="spellStart"/>
            <w:r>
              <w:t>Жи</w:t>
            </w:r>
            <w:proofErr w:type="spellEnd"/>
            <w:r>
              <w:t xml:space="preserve"> </w:t>
            </w:r>
            <w:proofErr w:type="spellStart"/>
            <w:r>
              <w:t>Эс</w:t>
            </w:r>
            <w:proofErr w:type="spellEnd"/>
            <w:r>
              <w:t xml:space="preserve"> </w:t>
            </w:r>
            <w:proofErr w:type="spellStart"/>
            <w:r>
              <w:t>Би</w:t>
            </w:r>
            <w:proofErr w:type="spellEnd"/>
            <w:r>
              <w:t xml:space="preserve"> </w:t>
            </w:r>
            <w:proofErr w:type="spellStart"/>
            <w:r>
              <w:t>Ресурс</w:t>
            </w:r>
            <w:proofErr w:type="spellEnd"/>
            <w:r>
              <w:t>" ХХК-</w:t>
            </w:r>
            <w:proofErr w:type="spellStart"/>
            <w:r>
              <w:t>иас</w:t>
            </w:r>
            <w:proofErr w:type="spellEnd"/>
            <w:r>
              <w:t xml:space="preserve"> </w:t>
            </w:r>
            <w:proofErr w:type="spellStart"/>
            <w:r>
              <w:t>нийгмийн</w:t>
            </w:r>
            <w:proofErr w:type="spellEnd"/>
            <w:r>
              <w:t xml:space="preserve"> </w:t>
            </w:r>
            <w:proofErr w:type="spellStart"/>
            <w:r>
              <w:t>хариуцлагын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</w:t>
            </w:r>
            <w:proofErr w:type="spellStart"/>
            <w:r>
              <w:t>хандивл</w:t>
            </w:r>
            <w:r>
              <w:t>асан</w:t>
            </w:r>
            <w:proofErr w:type="spellEnd"/>
            <w:r>
              <w:t xml:space="preserve">.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, </w:t>
            </w:r>
            <w:proofErr w:type="spellStart"/>
            <w:r>
              <w:t>аж</w:t>
            </w:r>
            <w:proofErr w:type="spellEnd"/>
            <w:r>
              <w:t xml:space="preserve"> </w:t>
            </w:r>
            <w:proofErr w:type="spellStart"/>
            <w:r>
              <w:t>ахуй</w:t>
            </w:r>
            <w:proofErr w:type="spellEnd"/>
            <w:r>
              <w:t xml:space="preserve"> </w:t>
            </w:r>
            <w:proofErr w:type="spellStart"/>
            <w:r>
              <w:t>нэгжүүд</w:t>
            </w:r>
            <w:proofErr w:type="spellEnd"/>
            <w:r>
              <w:t xml:space="preserve"> </w:t>
            </w:r>
            <w:proofErr w:type="spellStart"/>
            <w:r>
              <w:t>өөрсдийн</w:t>
            </w:r>
            <w:proofErr w:type="spellEnd"/>
            <w:r>
              <w:t xml:space="preserve"> </w:t>
            </w:r>
            <w:proofErr w:type="spellStart"/>
            <w:r>
              <w:t>эзэмшлийн</w:t>
            </w:r>
            <w:proofErr w:type="spellEnd"/>
            <w:r>
              <w:t xml:space="preserve"> </w:t>
            </w:r>
            <w:proofErr w:type="spellStart"/>
            <w:r>
              <w:t>гадна</w:t>
            </w:r>
            <w:proofErr w:type="spellEnd"/>
            <w:r>
              <w:t xml:space="preserve"> </w:t>
            </w:r>
            <w:proofErr w:type="spellStart"/>
            <w:r>
              <w:t>талбайн</w:t>
            </w:r>
            <w:proofErr w:type="spellEnd"/>
            <w:r>
              <w:t xml:space="preserve"> </w:t>
            </w:r>
            <w:proofErr w:type="spellStart"/>
            <w:r>
              <w:t>өнгө</w:t>
            </w:r>
            <w:proofErr w:type="spellEnd"/>
            <w:r>
              <w:t xml:space="preserve"> </w:t>
            </w:r>
            <w:proofErr w:type="spellStart"/>
            <w:r>
              <w:t>үзэмж</w:t>
            </w:r>
            <w:proofErr w:type="spellEnd"/>
            <w:r>
              <w:t xml:space="preserve"> </w:t>
            </w:r>
            <w:proofErr w:type="spellStart"/>
            <w:r>
              <w:t>оруулах</w:t>
            </w:r>
            <w:proofErr w:type="spellEnd"/>
            <w:r>
              <w:t xml:space="preserve">, </w:t>
            </w:r>
            <w:proofErr w:type="spellStart"/>
            <w:r>
              <w:t>ногоон</w:t>
            </w:r>
            <w:proofErr w:type="spellEnd"/>
            <w:r>
              <w:t xml:space="preserve"> </w:t>
            </w:r>
            <w:proofErr w:type="spellStart"/>
            <w:r>
              <w:t>байгууламжийн</w:t>
            </w:r>
            <w:proofErr w:type="spellEnd"/>
            <w:r>
              <w:t xml:space="preserve"> </w:t>
            </w:r>
            <w:proofErr w:type="spellStart"/>
            <w:r>
              <w:t>хэмжээг</w:t>
            </w:r>
            <w:proofErr w:type="spellEnd"/>
            <w:r>
              <w:t xml:space="preserve"> </w:t>
            </w:r>
            <w:proofErr w:type="spellStart"/>
            <w:r>
              <w:t>нэмэгдүүлэх</w:t>
            </w:r>
            <w:proofErr w:type="spellEnd"/>
            <w:r>
              <w:t xml:space="preserve"> </w:t>
            </w:r>
            <w:proofErr w:type="spellStart"/>
            <w:r>
              <w:t>ажлын</w:t>
            </w:r>
            <w:proofErr w:type="spellEnd"/>
            <w:r>
              <w:t xml:space="preserve"> </w:t>
            </w:r>
            <w:proofErr w:type="spellStart"/>
            <w:r>
              <w:t>хүрээнд</w:t>
            </w:r>
            <w:proofErr w:type="spellEnd"/>
            <w:r>
              <w:t xml:space="preserve"> </w:t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наст</w:t>
            </w:r>
            <w:proofErr w:type="spellEnd"/>
            <w:r>
              <w:t xml:space="preserve"> </w:t>
            </w:r>
            <w:proofErr w:type="spellStart"/>
            <w:r>
              <w:t>зүлэгний</w:t>
            </w:r>
            <w:proofErr w:type="spellEnd"/>
            <w:r>
              <w:t xml:space="preserve"> </w:t>
            </w:r>
            <w:proofErr w:type="spellStart"/>
            <w:r>
              <w:t>үрийг</w:t>
            </w:r>
            <w:proofErr w:type="spellEnd"/>
            <w:r>
              <w:t xml:space="preserve"> </w:t>
            </w:r>
            <w:proofErr w:type="spellStart"/>
            <w:r>
              <w:t>тариалж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ургуулж</w:t>
            </w:r>
            <w:proofErr w:type="spellEnd"/>
            <w:r>
              <w:t xml:space="preserve">  </w:t>
            </w:r>
            <w:proofErr w:type="spellStart"/>
            <w:r>
              <w:t>байна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Засаг</w:t>
            </w:r>
            <w:proofErr w:type="spellEnd"/>
            <w:r>
              <w:t xml:space="preserve"> </w:t>
            </w:r>
            <w:proofErr w:type="spellStart"/>
            <w:r>
              <w:t>даргын</w:t>
            </w:r>
            <w:proofErr w:type="spellEnd"/>
            <w:r>
              <w:t xml:space="preserve"> </w:t>
            </w:r>
            <w:proofErr w:type="spellStart"/>
            <w:r>
              <w:t>тамгын</w:t>
            </w:r>
            <w:proofErr w:type="spellEnd"/>
            <w:r>
              <w:t xml:space="preserve"> </w:t>
            </w:r>
            <w:proofErr w:type="spellStart"/>
            <w:r>
              <w:t>газрын</w:t>
            </w:r>
            <w:proofErr w:type="spellEnd"/>
            <w:r>
              <w:t xml:space="preserve"> </w:t>
            </w:r>
            <w:proofErr w:type="spellStart"/>
            <w:r>
              <w:t>албан</w:t>
            </w:r>
            <w:proofErr w:type="spellEnd"/>
            <w:r>
              <w:t xml:space="preserve"> </w:t>
            </w:r>
            <w:proofErr w:type="spellStart"/>
            <w:r>
              <w:t>хаагчид</w:t>
            </w:r>
            <w:proofErr w:type="spellEnd"/>
            <w:r>
              <w:t xml:space="preserve"> </w:t>
            </w:r>
            <w:proofErr w:type="spellStart"/>
            <w:r>
              <w:t>наадмын</w:t>
            </w:r>
            <w:proofErr w:type="spellEnd"/>
            <w:r>
              <w:t xml:space="preserve"> </w:t>
            </w:r>
            <w:proofErr w:type="spellStart"/>
            <w:r>
              <w:t>талбайд</w:t>
            </w:r>
            <w:proofErr w:type="spellEnd"/>
            <w:r>
              <w:t xml:space="preserve"> 5</w:t>
            </w:r>
            <w:r>
              <w:t xml:space="preserve"> </w:t>
            </w:r>
            <w:proofErr w:type="spellStart"/>
            <w:r>
              <w:t>хэсэг</w:t>
            </w:r>
            <w:proofErr w:type="spellEnd"/>
            <w:r>
              <w:t xml:space="preserve"> </w:t>
            </w:r>
            <w:proofErr w:type="spellStart"/>
            <w:r>
              <w:t>газар</w:t>
            </w:r>
            <w:proofErr w:type="spellEnd"/>
            <w:r>
              <w:t xml:space="preserve"> </w:t>
            </w:r>
            <w:proofErr w:type="spellStart"/>
            <w:r>
              <w:t>зүлэгний</w:t>
            </w:r>
            <w:proofErr w:type="spellEnd"/>
            <w:r>
              <w:t xml:space="preserve"> </w:t>
            </w:r>
            <w:proofErr w:type="spellStart"/>
            <w:r>
              <w:t>үрийг</w:t>
            </w:r>
            <w:proofErr w:type="spellEnd"/>
            <w:r>
              <w:t xml:space="preserve"> </w:t>
            </w:r>
            <w:proofErr w:type="spellStart"/>
            <w:r>
              <w:t>тарьсан</w:t>
            </w:r>
            <w:proofErr w:type="spellEnd"/>
            <w:r>
              <w:t xml:space="preserve">. </w:t>
            </w:r>
            <w:proofErr w:type="spellStart"/>
            <w:r>
              <w:t>Зүлэгний</w:t>
            </w:r>
            <w:proofErr w:type="spellEnd"/>
            <w:r>
              <w:t xml:space="preserve">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тарихад</w:t>
            </w:r>
            <w:proofErr w:type="spellEnd"/>
            <w:r>
              <w:t xml:space="preserve"> </w:t>
            </w:r>
            <w:proofErr w:type="spellStart"/>
            <w:r>
              <w:t>шаардлагатай</w:t>
            </w:r>
            <w:proofErr w:type="spellEnd"/>
            <w:r>
              <w:t xml:space="preserve"> </w:t>
            </w:r>
            <w:proofErr w:type="spellStart"/>
            <w:r>
              <w:t>бордоо</w:t>
            </w:r>
            <w:proofErr w:type="gramStart"/>
            <w:r>
              <w:t>,элс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зэргийг</w:t>
            </w:r>
            <w:proofErr w:type="spellEnd"/>
            <w:r>
              <w:t xml:space="preserve"> </w:t>
            </w:r>
            <w:proofErr w:type="spellStart"/>
            <w:r>
              <w:t>нэмэн</w:t>
            </w:r>
            <w:proofErr w:type="spellEnd"/>
            <w:r>
              <w:t xml:space="preserve"> </w:t>
            </w:r>
            <w:proofErr w:type="spellStart"/>
            <w:r>
              <w:t>ашиглаж</w:t>
            </w:r>
            <w:proofErr w:type="spellEnd"/>
            <w:r>
              <w:t xml:space="preserve">, </w:t>
            </w:r>
            <w:proofErr w:type="spellStart"/>
            <w:r>
              <w:t>ургалтын</w:t>
            </w:r>
            <w:proofErr w:type="spellEnd"/>
            <w:r>
              <w:t xml:space="preserve"> </w:t>
            </w:r>
            <w:proofErr w:type="spellStart"/>
            <w:r>
              <w:t>чанарыг</w:t>
            </w:r>
            <w:proofErr w:type="spellEnd"/>
            <w:r>
              <w:t xml:space="preserve"> </w:t>
            </w:r>
            <w:proofErr w:type="spellStart"/>
            <w:r>
              <w:t>сайжруулж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Хөдөөгийн</w:t>
            </w:r>
            <w:proofErr w:type="spellEnd"/>
            <w:r>
              <w:t xml:space="preserve"> </w:t>
            </w:r>
            <w:proofErr w:type="spellStart"/>
            <w:r>
              <w:t>багуудын</w:t>
            </w:r>
            <w:proofErr w:type="spellEnd"/>
            <w:r>
              <w:t xml:space="preserve"> ИНХ-</w:t>
            </w:r>
            <w:proofErr w:type="spellStart"/>
            <w:r>
              <w:t>уудад</w:t>
            </w:r>
            <w:proofErr w:type="spellEnd"/>
            <w:r>
              <w:t xml:space="preserve"> </w:t>
            </w:r>
            <w:proofErr w:type="spellStart"/>
            <w:r>
              <w:t>ногоон</w:t>
            </w:r>
            <w:proofErr w:type="spellEnd"/>
            <w:r>
              <w:t xml:space="preserve"> </w:t>
            </w:r>
            <w:proofErr w:type="spellStart"/>
            <w:r>
              <w:t>тэжээл</w:t>
            </w:r>
            <w:proofErr w:type="spellEnd"/>
            <w:r>
              <w:t xml:space="preserve">, </w:t>
            </w:r>
            <w:proofErr w:type="spellStart"/>
            <w:r>
              <w:t>овьёосны</w:t>
            </w:r>
            <w:proofErr w:type="spellEnd"/>
            <w:r>
              <w:t xml:space="preserve">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тарих</w:t>
            </w:r>
            <w:proofErr w:type="spellEnd"/>
            <w:r>
              <w:t xml:space="preserve"> </w:t>
            </w:r>
            <w:proofErr w:type="spellStart"/>
            <w:r>
              <w:t>талаарх</w:t>
            </w:r>
            <w:proofErr w:type="spellEnd"/>
            <w:r>
              <w:t xml:space="preserve"> </w:t>
            </w:r>
            <w:proofErr w:type="spellStart"/>
            <w:r>
              <w:t>мэдээллийг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, </w:t>
            </w:r>
            <w:proofErr w:type="spellStart"/>
            <w:r>
              <w:t>малчдаар</w:t>
            </w:r>
            <w:proofErr w:type="spellEnd"/>
            <w:r>
              <w:t xml:space="preserve"> </w:t>
            </w:r>
            <w:proofErr w:type="spellStart"/>
            <w:r>
              <w:t>тариалалтын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</w:t>
            </w:r>
            <w:proofErr w:type="spellStart"/>
            <w:r>
              <w:t>хийл</w:t>
            </w:r>
            <w:r>
              <w:t>гэж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Одоогийн</w:t>
            </w:r>
            <w:proofErr w:type="spellEnd"/>
            <w:r>
              <w:t xml:space="preserve"> </w:t>
            </w:r>
            <w:proofErr w:type="spellStart"/>
            <w:r>
              <w:t>байдлаар</w:t>
            </w:r>
            <w:proofErr w:type="spellEnd"/>
            <w:r>
              <w:t xml:space="preserve"> 5 </w:t>
            </w:r>
            <w:proofErr w:type="spellStart"/>
            <w:r>
              <w:t>га</w:t>
            </w:r>
            <w:proofErr w:type="spellEnd"/>
            <w:r>
              <w:t xml:space="preserve"> </w:t>
            </w:r>
            <w:proofErr w:type="spellStart"/>
            <w:r>
              <w:t>талбайд</w:t>
            </w:r>
            <w:proofErr w:type="spellEnd"/>
            <w:r>
              <w:t xml:space="preserve">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цацаж</w:t>
            </w:r>
            <w:proofErr w:type="spellEnd"/>
            <w:r>
              <w:t xml:space="preserve">, </w:t>
            </w:r>
            <w:proofErr w:type="spellStart"/>
            <w:r>
              <w:t>тариалалтыг</w:t>
            </w:r>
            <w:proofErr w:type="spellEnd"/>
            <w:r>
              <w:t xml:space="preserve"> </w:t>
            </w:r>
            <w:proofErr w:type="spellStart"/>
            <w:r>
              <w:t>хийгээд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 w:rsidR="00875444">
              <w:rPr>
                <w:lang w:val="mn-MN"/>
              </w:rPr>
              <w:t xml:space="preserve">.           </w:t>
            </w:r>
            <w:r>
              <w:t>.</w:t>
            </w:r>
            <w:r>
              <w:br/>
            </w:r>
            <w:r>
              <w:br/>
            </w:r>
            <w:r>
              <w:lastRenderedPageBreak/>
              <w:t xml:space="preserve">  </w:t>
            </w:r>
            <w:proofErr w:type="spellStart"/>
            <w:r>
              <w:t>Хавсралт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: 7 </w:t>
            </w:r>
            <w:proofErr w:type="spellStart"/>
            <w:r>
              <w:t>Файл</w:t>
            </w:r>
            <w:proofErr w:type="spellEnd"/>
            <w:r>
              <w:t xml:space="preserve"> : 2 </w:t>
            </w:r>
            <w:proofErr w:type="spellStart"/>
            <w:r>
              <w:t>Зураг</w:t>
            </w:r>
            <w:proofErr w:type="spellEnd"/>
            <w:r>
              <w:t xml:space="preserve"> : 5</w:t>
            </w:r>
          </w:p>
        </w:tc>
        <w:tc>
          <w:tcPr>
            <w:tcW w:w="1417" w:type="dxa"/>
            <w:vAlign w:val="center"/>
          </w:tcPr>
          <w:p w:rsidR="002E2E80" w:rsidRDefault="00CD30D7">
            <w:pPr>
              <w:jc w:val="center"/>
            </w:pPr>
            <w:r>
              <w:lastRenderedPageBreak/>
              <w:t>100%</w:t>
            </w:r>
          </w:p>
        </w:tc>
      </w:tr>
      <w:tr w:rsidR="002E2E80" w:rsidTr="00875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  <w:vAlign w:val="center"/>
          </w:tcPr>
          <w:p w:rsidR="002E2E80" w:rsidRDefault="00CD30D7">
            <w:pPr>
              <w:jc w:val="center"/>
            </w:pPr>
            <w:r>
              <w:lastRenderedPageBreak/>
              <w:t>2</w:t>
            </w:r>
          </w:p>
        </w:tc>
        <w:tc>
          <w:tcPr>
            <w:tcW w:w="1791" w:type="dxa"/>
            <w:vAlign w:val="center"/>
          </w:tcPr>
          <w:p w:rsidR="002E2E80" w:rsidRDefault="00875444" w:rsidP="00875444">
            <w:pPr>
              <w:jc w:val="both"/>
            </w:pPr>
            <w:proofErr w:type="spellStart"/>
            <w:proofErr w:type="gramStart"/>
            <w:r>
              <w:t>долоо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t>засаг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захиргаа</w:t>
            </w:r>
            <w:proofErr w:type="spellEnd"/>
            <w:r>
              <w:t xml:space="preserve">, </w:t>
            </w:r>
            <w:proofErr w:type="spellStart"/>
            <w:r>
              <w:t>нутаг</w:t>
            </w:r>
            <w:proofErr w:type="spellEnd"/>
            <w:r>
              <w:t xml:space="preserve"> </w:t>
            </w:r>
            <w:proofErr w:type="spellStart"/>
            <w:r>
              <w:t>дэвсгэрийн</w:t>
            </w:r>
            <w:proofErr w:type="spellEnd"/>
            <w:r>
              <w:t xml:space="preserve"> </w:t>
            </w:r>
            <w:proofErr w:type="spellStart"/>
            <w:r>
              <w:t>нэгжийг</w:t>
            </w:r>
            <w:proofErr w:type="spellEnd"/>
            <w:r>
              <w:t xml:space="preserve"> </w:t>
            </w:r>
            <w:proofErr w:type="spellStart"/>
            <w:r>
              <w:t>ногоон</w:t>
            </w:r>
            <w:proofErr w:type="spellEnd"/>
            <w:r>
              <w:t xml:space="preserve"> </w:t>
            </w:r>
            <w:proofErr w:type="spellStart"/>
            <w:r>
              <w:t>хөгжлийн</w:t>
            </w:r>
            <w:proofErr w:type="spellEnd"/>
            <w:r>
              <w:t xml:space="preserve"> </w:t>
            </w:r>
            <w:proofErr w:type="spellStart"/>
            <w:r>
              <w:t>үзэл</w:t>
            </w:r>
            <w:proofErr w:type="spellEnd"/>
            <w:r>
              <w:t xml:space="preserve"> </w:t>
            </w:r>
            <w:proofErr w:type="spellStart"/>
            <w:r>
              <w:t>баримтлалтай</w:t>
            </w:r>
            <w:proofErr w:type="spellEnd"/>
            <w:r>
              <w:t xml:space="preserve">, </w:t>
            </w:r>
            <w:proofErr w:type="spellStart"/>
            <w:r>
              <w:t>хариуцлагатай</w:t>
            </w:r>
            <w:proofErr w:type="spellEnd"/>
            <w:r>
              <w:t xml:space="preserve">, </w:t>
            </w:r>
            <w:proofErr w:type="spellStart"/>
            <w:r>
              <w:t>уян</w:t>
            </w:r>
            <w:proofErr w:type="spellEnd"/>
            <w:r>
              <w:t xml:space="preserve"> </w:t>
            </w:r>
            <w:proofErr w:type="spellStart"/>
            <w:r>
              <w:t>хатан</w:t>
            </w:r>
            <w:proofErr w:type="spellEnd"/>
            <w:r>
              <w:t xml:space="preserve">, </w:t>
            </w:r>
            <w:proofErr w:type="spellStart"/>
            <w:r>
              <w:t>чадавхтай</w:t>
            </w:r>
            <w:proofErr w:type="spellEnd"/>
            <w:r>
              <w:t xml:space="preserve">, </w:t>
            </w:r>
            <w:proofErr w:type="spellStart"/>
            <w:r>
              <w:t>өндөр</w:t>
            </w:r>
            <w:proofErr w:type="spellEnd"/>
            <w:r>
              <w:t xml:space="preserve"> </w:t>
            </w:r>
            <w:proofErr w:type="spellStart"/>
            <w:r>
              <w:t>бүтээмжтэй</w:t>
            </w:r>
            <w:proofErr w:type="spellEnd"/>
            <w:r>
              <w:t xml:space="preserve">, </w:t>
            </w:r>
            <w:proofErr w:type="spellStart"/>
            <w:r>
              <w:t>хүнд</w:t>
            </w:r>
            <w:proofErr w:type="spellEnd"/>
            <w:r>
              <w:t xml:space="preserve"> </w:t>
            </w:r>
            <w:proofErr w:type="spellStart"/>
            <w:r>
              <w:t>сурталгүй</w:t>
            </w:r>
            <w:proofErr w:type="spellEnd"/>
            <w:r>
              <w:t xml:space="preserve">, </w:t>
            </w:r>
            <w:proofErr w:type="spellStart"/>
            <w:r>
              <w:t>иргэдэд</w:t>
            </w:r>
            <w:proofErr w:type="spellEnd"/>
            <w:r>
              <w:t xml:space="preserve"> </w:t>
            </w:r>
            <w:proofErr w:type="spellStart"/>
            <w:r>
              <w:t>төрийн</w:t>
            </w:r>
            <w:proofErr w:type="spellEnd"/>
            <w:r>
              <w:t xml:space="preserve"> </w:t>
            </w:r>
            <w:proofErr w:type="spellStart"/>
            <w:r>
              <w:t>үйлчилгээг</w:t>
            </w:r>
            <w:proofErr w:type="spellEnd"/>
            <w:r>
              <w:t xml:space="preserve"> </w:t>
            </w:r>
            <w:proofErr w:type="spellStart"/>
            <w:r>
              <w:t>ойртуулсан</w:t>
            </w:r>
            <w:proofErr w:type="spellEnd"/>
            <w:r>
              <w:t xml:space="preserve">, </w:t>
            </w:r>
            <w:proofErr w:type="spellStart"/>
            <w:r>
              <w:t>иргэдээ</w:t>
            </w:r>
            <w:proofErr w:type="spellEnd"/>
            <w:r>
              <w:t xml:space="preserve"> </w:t>
            </w:r>
            <w:proofErr w:type="spellStart"/>
            <w:r>
              <w:t>нийгмийн</w:t>
            </w:r>
            <w:proofErr w:type="spellEnd"/>
            <w:r>
              <w:t xml:space="preserve"> </w:t>
            </w:r>
            <w:proofErr w:type="spellStart"/>
            <w:r>
              <w:t>сайн</w:t>
            </w:r>
            <w:proofErr w:type="spellEnd"/>
            <w:r>
              <w:t xml:space="preserve"> </w:t>
            </w:r>
            <w:proofErr w:type="spellStart"/>
            <w:r>
              <w:t>сайханд</w:t>
            </w:r>
            <w:proofErr w:type="spellEnd"/>
            <w:r>
              <w:t xml:space="preserve"> </w:t>
            </w:r>
            <w:proofErr w:type="spellStart"/>
            <w:r>
              <w:t>хөтөлсөн</w:t>
            </w:r>
            <w:proofErr w:type="spellEnd"/>
            <w:r>
              <w:t xml:space="preserve"> </w:t>
            </w:r>
            <w:proofErr w:type="spellStart"/>
            <w:r>
              <w:t>хөдөлгөгч</w:t>
            </w:r>
            <w:proofErr w:type="spellEnd"/>
            <w:r>
              <w:t xml:space="preserve"> </w:t>
            </w:r>
            <w:proofErr w:type="spellStart"/>
            <w:r>
              <w:t>хүч</w:t>
            </w:r>
            <w:proofErr w:type="spellEnd"/>
            <w:r>
              <w:t xml:space="preserve"> </w:t>
            </w:r>
            <w:proofErr w:type="spellStart"/>
            <w:r>
              <w:t>байхаар</w:t>
            </w:r>
            <w:proofErr w:type="spellEnd"/>
            <w:r>
              <w:t xml:space="preserve"> </w:t>
            </w:r>
            <w:proofErr w:type="spellStart"/>
            <w:r>
              <w:t>хөгжүүлнэ</w:t>
            </w:r>
            <w:proofErr w:type="spellEnd"/>
            <w:r>
              <w:t>.</w:t>
            </w:r>
          </w:p>
        </w:tc>
        <w:tc>
          <w:tcPr>
            <w:tcW w:w="1716" w:type="dxa"/>
          </w:tcPr>
          <w:p w:rsidR="002E2E80" w:rsidRDefault="00CD30D7" w:rsidP="00875444">
            <w:pPr>
              <w:jc w:val="both"/>
            </w:pPr>
            <w:r>
              <w:t xml:space="preserve">7.3. </w:t>
            </w:r>
            <w:proofErr w:type="spellStart"/>
            <w:r>
              <w:t>Аймгийн</w:t>
            </w:r>
            <w:proofErr w:type="spellEnd"/>
            <w:r>
              <w:t xml:space="preserve"> </w:t>
            </w:r>
            <w:proofErr w:type="spellStart"/>
            <w:r>
              <w:t>төр</w:t>
            </w:r>
            <w:proofErr w:type="spellEnd"/>
            <w:r>
              <w:t xml:space="preserve"> </w:t>
            </w:r>
            <w:proofErr w:type="spellStart"/>
            <w:r>
              <w:t>захиргааны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, </w:t>
            </w:r>
            <w:proofErr w:type="spellStart"/>
            <w:r>
              <w:t>төрийн</w:t>
            </w:r>
            <w:proofErr w:type="spellEnd"/>
            <w:r>
              <w:t xml:space="preserve"> </w:t>
            </w:r>
            <w:proofErr w:type="spellStart"/>
            <w:r>
              <w:t>өмчийн</w:t>
            </w:r>
            <w:proofErr w:type="spellEnd"/>
            <w:r>
              <w:t xml:space="preserve"> </w:t>
            </w:r>
            <w:proofErr w:type="spellStart"/>
            <w:r>
              <w:t>оролцоотой</w:t>
            </w:r>
            <w:proofErr w:type="spellEnd"/>
            <w:r>
              <w:t xml:space="preserve"> </w:t>
            </w:r>
            <w:proofErr w:type="spellStart"/>
            <w:r>
              <w:t>аж</w:t>
            </w:r>
            <w:proofErr w:type="spellEnd"/>
            <w:r>
              <w:t xml:space="preserve"> </w:t>
            </w:r>
            <w:proofErr w:type="spellStart"/>
            <w:r>
              <w:t>ахуйн</w:t>
            </w:r>
            <w:proofErr w:type="spellEnd"/>
            <w:r>
              <w:t xml:space="preserve"> </w:t>
            </w:r>
            <w:proofErr w:type="spellStart"/>
            <w:r>
              <w:t>нэгжийн</w:t>
            </w:r>
            <w:proofErr w:type="spellEnd"/>
            <w:r>
              <w:t xml:space="preserve"> </w:t>
            </w:r>
            <w:proofErr w:type="spellStart"/>
            <w:r>
              <w:t>худалдан</w:t>
            </w:r>
            <w:proofErr w:type="spellEnd"/>
            <w:r>
              <w:t xml:space="preserve"> </w:t>
            </w:r>
            <w:proofErr w:type="spellStart"/>
            <w:r>
              <w:t>авалтын</w:t>
            </w:r>
            <w:proofErr w:type="spellEnd"/>
            <w:r>
              <w:t xml:space="preserve"> 20-оос </w:t>
            </w:r>
            <w:proofErr w:type="spellStart"/>
            <w:r>
              <w:t>доошгүй</w:t>
            </w:r>
            <w:proofErr w:type="spellEnd"/>
            <w:r>
              <w:t xml:space="preserve"> </w:t>
            </w:r>
            <w:proofErr w:type="spellStart"/>
            <w:r>
              <w:t>хувийг</w:t>
            </w:r>
            <w:proofErr w:type="spellEnd"/>
            <w:r>
              <w:t xml:space="preserve"> </w:t>
            </w:r>
            <w:proofErr w:type="spellStart"/>
            <w:r>
              <w:t>байгаль</w:t>
            </w:r>
            <w:proofErr w:type="spellEnd"/>
            <w:r>
              <w:t xml:space="preserve"> </w:t>
            </w:r>
            <w:proofErr w:type="spellStart"/>
            <w:r>
              <w:t>орчинд</w:t>
            </w:r>
            <w:proofErr w:type="spellEnd"/>
            <w:r>
              <w:t xml:space="preserve"> </w:t>
            </w:r>
            <w:proofErr w:type="spellStart"/>
            <w:r>
              <w:t>ээлтэй</w:t>
            </w:r>
            <w:proofErr w:type="spellEnd"/>
            <w:r>
              <w:t xml:space="preserve">,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ашигтай</w:t>
            </w:r>
            <w:proofErr w:type="spellEnd"/>
            <w:r>
              <w:t xml:space="preserve">, </w:t>
            </w:r>
            <w:proofErr w:type="spellStart"/>
            <w:r>
              <w:t>хэмнэлттэй</w:t>
            </w:r>
            <w:proofErr w:type="spellEnd"/>
            <w:r>
              <w:t xml:space="preserve"> </w:t>
            </w:r>
            <w:proofErr w:type="spellStart"/>
            <w:r>
              <w:t>бараа</w:t>
            </w:r>
            <w:proofErr w:type="spellEnd"/>
            <w:r>
              <w:t xml:space="preserve">, </w:t>
            </w:r>
            <w:proofErr w:type="spellStart"/>
            <w:r>
              <w:t>ажил</w:t>
            </w:r>
            <w:proofErr w:type="spellEnd"/>
            <w:r>
              <w:t xml:space="preserve"> </w:t>
            </w:r>
            <w:proofErr w:type="spellStart"/>
            <w:r>
              <w:t>үйлчилгээ</w:t>
            </w:r>
            <w:proofErr w:type="spellEnd"/>
            <w:r>
              <w:t xml:space="preserve"> </w:t>
            </w:r>
            <w:proofErr w:type="spellStart"/>
            <w:r>
              <w:t>худалдан</w:t>
            </w:r>
            <w:proofErr w:type="spellEnd"/>
            <w:r>
              <w:t xml:space="preserve"> </w:t>
            </w:r>
            <w:proofErr w:type="spellStart"/>
            <w:r>
              <w:t>авахад</w:t>
            </w:r>
            <w:proofErr w:type="spellEnd"/>
            <w:r>
              <w:t xml:space="preserve"> </w:t>
            </w:r>
            <w:proofErr w:type="spellStart"/>
            <w:r>
              <w:t>зарцуулна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2E2E80" w:rsidRDefault="00CD30D7" w:rsidP="00875444">
            <w:pPr>
              <w:jc w:val="both"/>
            </w:pPr>
            <w:r>
              <w:t>2018 - 2028</w:t>
            </w:r>
          </w:p>
        </w:tc>
        <w:tc>
          <w:tcPr>
            <w:tcW w:w="1134" w:type="dxa"/>
          </w:tcPr>
          <w:p w:rsidR="002E2E80" w:rsidRDefault="00CD30D7" w:rsidP="00875444">
            <w:pPr>
              <w:jc w:val="both"/>
            </w:pPr>
            <w:proofErr w:type="spellStart"/>
            <w:proofErr w:type="gramStart"/>
            <w:r>
              <w:t>зүлэгний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үр</w:t>
            </w:r>
            <w:proofErr w:type="spellEnd"/>
            <w:r>
              <w:t xml:space="preserve">, </w:t>
            </w:r>
            <w:proofErr w:type="spellStart"/>
            <w:r>
              <w:t>малын</w:t>
            </w:r>
            <w:proofErr w:type="spellEnd"/>
            <w:r>
              <w:t xml:space="preserve"> </w:t>
            </w:r>
            <w:proofErr w:type="spellStart"/>
            <w:r>
              <w:t>ногоон</w:t>
            </w:r>
            <w:proofErr w:type="spellEnd"/>
            <w:r>
              <w:t xml:space="preserve"> </w:t>
            </w:r>
            <w:proofErr w:type="spellStart"/>
            <w:r>
              <w:t>тэжээлийн</w:t>
            </w:r>
            <w:proofErr w:type="spellEnd"/>
            <w:r>
              <w:t xml:space="preserve">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худалдан</w:t>
            </w:r>
            <w:proofErr w:type="spellEnd"/>
            <w:r>
              <w:t xml:space="preserve"> </w:t>
            </w:r>
            <w:proofErr w:type="spellStart"/>
            <w:r>
              <w:t>авхад</w:t>
            </w:r>
            <w:proofErr w:type="spellEnd"/>
            <w:r>
              <w:t xml:space="preserve"> 2024 </w:t>
            </w:r>
            <w:proofErr w:type="spellStart"/>
            <w:r>
              <w:t>онд</w:t>
            </w:r>
            <w:proofErr w:type="spellEnd"/>
            <w:r>
              <w:t xml:space="preserve"> 1500000 </w:t>
            </w:r>
            <w:proofErr w:type="spellStart"/>
            <w:r>
              <w:t>төгрөгийг</w:t>
            </w:r>
            <w:proofErr w:type="spellEnd"/>
            <w:r>
              <w:t xml:space="preserve"> </w:t>
            </w:r>
            <w:proofErr w:type="spellStart"/>
            <w:r>
              <w:t>зарцуулсан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2E2E80" w:rsidRDefault="002E2E80" w:rsidP="00875444">
            <w:pPr>
              <w:jc w:val="both"/>
            </w:pPr>
          </w:p>
        </w:tc>
        <w:tc>
          <w:tcPr>
            <w:tcW w:w="6095" w:type="dxa"/>
          </w:tcPr>
          <w:p w:rsidR="002E2E80" w:rsidRDefault="00CD30D7" w:rsidP="00875444">
            <w:pPr>
              <w:jc w:val="both"/>
            </w:pPr>
            <w:proofErr w:type="spellStart"/>
            <w:r>
              <w:t>Сумын</w:t>
            </w:r>
            <w:proofErr w:type="spellEnd"/>
            <w:r>
              <w:t xml:space="preserve"> 2025 </w:t>
            </w:r>
            <w:proofErr w:type="spellStart"/>
            <w:proofErr w:type="gramStart"/>
            <w:r>
              <w:t>оны</w:t>
            </w:r>
            <w:proofErr w:type="spellEnd"/>
            <w:r>
              <w:t xml:space="preserve">  </w:t>
            </w:r>
            <w:proofErr w:type="spellStart"/>
            <w:r>
              <w:t>худалдан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авах</w:t>
            </w:r>
            <w:proofErr w:type="spellEnd"/>
            <w:r>
              <w:t xml:space="preserve"> </w:t>
            </w:r>
            <w:proofErr w:type="spellStart"/>
            <w:r>
              <w:t>ажиллагаанд</w:t>
            </w:r>
            <w:proofErr w:type="spellEnd"/>
            <w:r>
              <w:t xml:space="preserve">  </w:t>
            </w:r>
            <w:proofErr w:type="spellStart"/>
            <w:r>
              <w:t>сумын</w:t>
            </w:r>
            <w:proofErr w:type="spellEnd"/>
            <w:r>
              <w:t xml:space="preserve"> </w:t>
            </w:r>
            <w:proofErr w:type="spellStart"/>
            <w:r>
              <w:t>төвийн</w:t>
            </w:r>
            <w:proofErr w:type="spellEnd"/>
            <w:r>
              <w:t xml:space="preserve"> </w:t>
            </w:r>
            <w:proofErr w:type="spellStart"/>
            <w:r>
              <w:t>хогийн</w:t>
            </w:r>
            <w:proofErr w:type="spellEnd"/>
            <w:r>
              <w:t xml:space="preserve"> </w:t>
            </w:r>
            <w:proofErr w:type="spellStart"/>
            <w:r>
              <w:t>цэгийг</w:t>
            </w:r>
            <w:proofErr w:type="spellEnd"/>
            <w:r>
              <w:t xml:space="preserve"> </w:t>
            </w:r>
            <w:proofErr w:type="spellStart"/>
            <w:r>
              <w:t>дарж</w:t>
            </w:r>
            <w:proofErr w:type="spellEnd"/>
            <w:r>
              <w:t xml:space="preserve"> </w:t>
            </w:r>
            <w:proofErr w:type="spellStart"/>
            <w:r>
              <w:t>булшлах</w:t>
            </w:r>
            <w:proofErr w:type="spellEnd"/>
            <w:r>
              <w:t xml:space="preserve"> </w:t>
            </w:r>
            <w:proofErr w:type="spellStart"/>
            <w:r>
              <w:t>үйл</w:t>
            </w:r>
            <w:proofErr w:type="spellEnd"/>
            <w:r>
              <w:t xml:space="preserve"> </w:t>
            </w:r>
            <w:proofErr w:type="spellStart"/>
            <w:r>
              <w:t>ажиллагаанд</w:t>
            </w:r>
            <w:proofErr w:type="spellEnd"/>
            <w:r>
              <w:t xml:space="preserve"> </w:t>
            </w:r>
            <w:proofErr w:type="spellStart"/>
            <w:r>
              <w:t>ашиглах</w:t>
            </w:r>
            <w:proofErr w:type="spellEnd"/>
            <w:r>
              <w:t xml:space="preserve"> </w:t>
            </w:r>
            <w:proofErr w:type="spellStart"/>
            <w:r>
              <w:t>зорилгоор</w:t>
            </w:r>
            <w:proofErr w:type="spellEnd"/>
            <w:r>
              <w:t xml:space="preserve"> </w:t>
            </w:r>
            <w:proofErr w:type="spellStart"/>
            <w:r>
              <w:t>Ковш</w:t>
            </w:r>
            <w:proofErr w:type="spellEnd"/>
            <w:r>
              <w:t xml:space="preserve"> </w:t>
            </w:r>
            <w:proofErr w:type="spellStart"/>
            <w:r>
              <w:t>трактор</w:t>
            </w:r>
            <w:proofErr w:type="spellEnd"/>
            <w:r>
              <w:t xml:space="preserve"> </w:t>
            </w:r>
            <w:proofErr w:type="spellStart"/>
            <w:r>
              <w:t>худалдан</w:t>
            </w:r>
            <w:proofErr w:type="spellEnd"/>
            <w:r>
              <w:t xml:space="preserve"> </w:t>
            </w:r>
            <w:proofErr w:type="spellStart"/>
            <w:r>
              <w:t>авч</w:t>
            </w:r>
            <w:proofErr w:type="spellEnd"/>
            <w:r>
              <w:t xml:space="preserve"> </w:t>
            </w:r>
            <w:proofErr w:type="spellStart"/>
            <w:r>
              <w:t>ашиглаж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</w:t>
            </w:r>
            <w:proofErr w:type="spellStart"/>
            <w:r>
              <w:t>Мөн</w:t>
            </w:r>
            <w:proofErr w:type="spellEnd"/>
            <w:r>
              <w:t xml:space="preserve"> </w:t>
            </w:r>
            <w:proofErr w:type="spellStart"/>
            <w:r>
              <w:t>хөрсний</w:t>
            </w:r>
            <w:proofErr w:type="spellEnd"/>
            <w:r>
              <w:t xml:space="preserve"> </w:t>
            </w:r>
            <w:proofErr w:type="spellStart"/>
            <w:r>
              <w:t>бохирдлыг</w:t>
            </w:r>
            <w:proofErr w:type="spellEnd"/>
            <w:r>
              <w:t xml:space="preserve"> </w:t>
            </w:r>
            <w:proofErr w:type="spellStart"/>
            <w:r>
              <w:t>бууруулах</w:t>
            </w:r>
            <w:proofErr w:type="spellEnd"/>
            <w:r>
              <w:t xml:space="preserve"> </w:t>
            </w:r>
            <w:proofErr w:type="spellStart"/>
            <w:r>
              <w:t>зорилгоор</w:t>
            </w:r>
            <w:proofErr w:type="spellEnd"/>
            <w:r>
              <w:t xml:space="preserve"> </w:t>
            </w:r>
            <w:proofErr w:type="spellStart"/>
            <w:r>
              <w:t>нохой</w:t>
            </w:r>
            <w:proofErr w:type="spellEnd"/>
            <w:r>
              <w:t xml:space="preserve"> </w:t>
            </w:r>
            <w:proofErr w:type="spellStart"/>
            <w:r>
              <w:t>устгалын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</w:t>
            </w:r>
            <w:proofErr w:type="spellStart"/>
            <w:r>
              <w:t>хийлгэсэн</w:t>
            </w:r>
            <w:proofErr w:type="spellEnd"/>
            <w:r>
              <w:t xml:space="preserve">.  </w:t>
            </w:r>
            <w:proofErr w:type="spellStart"/>
            <w:r>
              <w:t>Мөн</w:t>
            </w:r>
            <w:proofErr w:type="spellEnd"/>
            <w:r>
              <w:t xml:space="preserve"> ЗДТГ-</w:t>
            </w:r>
            <w:proofErr w:type="spellStart"/>
            <w:r>
              <w:t>ын</w:t>
            </w:r>
            <w:proofErr w:type="spellEnd"/>
            <w:r>
              <w:t xml:space="preserve"> </w:t>
            </w:r>
            <w:proofErr w:type="spellStart"/>
            <w:r>
              <w:t>байгаль</w:t>
            </w:r>
            <w:proofErr w:type="spellEnd"/>
            <w:r>
              <w:t xml:space="preserve"> </w:t>
            </w:r>
            <w:proofErr w:type="spellStart"/>
            <w:r>
              <w:t>рчныг</w:t>
            </w:r>
            <w:proofErr w:type="spellEnd"/>
            <w:r>
              <w:t xml:space="preserve"> </w:t>
            </w:r>
            <w:proofErr w:type="spellStart"/>
            <w:r>
              <w:t>хамгаалах</w:t>
            </w:r>
            <w:proofErr w:type="spellEnd"/>
            <w:r>
              <w:t xml:space="preserve">, </w:t>
            </w:r>
            <w:proofErr w:type="spellStart"/>
            <w:r>
              <w:t>нөхөн</w:t>
            </w:r>
            <w:proofErr w:type="spellEnd"/>
            <w:r>
              <w:t xml:space="preserve"> </w:t>
            </w:r>
            <w:proofErr w:type="spellStart"/>
            <w:r>
              <w:t>сэргээх</w:t>
            </w:r>
            <w:proofErr w:type="spellEnd"/>
            <w:r>
              <w:t xml:space="preserve"> </w:t>
            </w:r>
            <w:proofErr w:type="spellStart"/>
            <w:r>
              <w:t>зардлаас</w:t>
            </w:r>
            <w:proofErr w:type="spellEnd"/>
            <w:r>
              <w:t xml:space="preserve"> 1.5 </w:t>
            </w:r>
            <w:proofErr w:type="spellStart"/>
            <w:r>
              <w:t>сая</w:t>
            </w:r>
            <w:proofErr w:type="spellEnd"/>
            <w:r>
              <w:t xml:space="preserve"> </w:t>
            </w:r>
            <w:proofErr w:type="spellStart"/>
            <w:r>
              <w:t>төг</w:t>
            </w:r>
            <w:r>
              <w:t>рөгийг</w:t>
            </w:r>
            <w:proofErr w:type="spellEnd"/>
            <w:r>
              <w:t xml:space="preserve"> </w:t>
            </w:r>
            <w:proofErr w:type="spellStart"/>
            <w:r>
              <w:t>зарцуулж</w:t>
            </w:r>
            <w:proofErr w:type="spellEnd"/>
            <w:r>
              <w:t xml:space="preserve">, </w:t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наст</w:t>
            </w:r>
            <w:proofErr w:type="spellEnd"/>
            <w:r>
              <w:t xml:space="preserve"> </w:t>
            </w:r>
            <w:proofErr w:type="spellStart"/>
            <w:r>
              <w:t>ургамлын</w:t>
            </w:r>
            <w:proofErr w:type="spellEnd"/>
            <w:r>
              <w:t xml:space="preserve"> </w:t>
            </w:r>
            <w:proofErr w:type="spellStart"/>
            <w:r>
              <w:t>үрийг</w:t>
            </w:r>
            <w:proofErr w:type="spellEnd"/>
            <w:r>
              <w:t xml:space="preserve"> </w:t>
            </w:r>
            <w:proofErr w:type="spellStart"/>
            <w:r>
              <w:t>худалдан</w:t>
            </w:r>
            <w:proofErr w:type="spellEnd"/>
            <w:r>
              <w:t xml:space="preserve"> </w:t>
            </w:r>
            <w:proofErr w:type="spellStart"/>
            <w:r>
              <w:t>авч</w:t>
            </w:r>
            <w:proofErr w:type="spellEnd"/>
            <w:r>
              <w:t xml:space="preserve">, </w:t>
            </w:r>
            <w:proofErr w:type="spellStart"/>
            <w:r>
              <w:t>төрийн</w:t>
            </w:r>
            <w:proofErr w:type="spellEnd"/>
            <w:r>
              <w:t xml:space="preserve"> </w:t>
            </w:r>
            <w:proofErr w:type="spellStart"/>
            <w:r>
              <w:t>байгууллага</w:t>
            </w:r>
            <w:proofErr w:type="spellEnd"/>
            <w:r>
              <w:t xml:space="preserve">, </w:t>
            </w:r>
            <w:proofErr w:type="spellStart"/>
            <w:r>
              <w:t>аж</w:t>
            </w:r>
            <w:proofErr w:type="spellEnd"/>
            <w:r>
              <w:t xml:space="preserve"> </w:t>
            </w:r>
            <w:proofErr w:type="spellStart"/>
            <w:r>
              <w:t>ахуй</w:t>
            </w:r>
            <w:proofErr w:type="spellEnd"/>
            <w:r>
              <w:t xml:space="preserve"> </w:t>
            </w:r>
            <w:proofErr w:type="spellStart"/>
            <w:r>
              <w:t>нэгжүүд</w:t>
            </w:r>
            <w:proofErr w:type="spellEnd"/>
            <w:r>
              <w:t xml:space="preserve">, </w:t>
            </w:r>
            <w:proofErr w:type="spellStart"/>
            <w:r>
              <w:t>малчид</w:t>
            </w:r>
            <w:proofErr w:type="spellEnd"/>
            <w:r>
              <w:t xml:space="preserve">, </w:t>
            </w:r>
            <w:proofErr w:type="spellStart"/>
            <w:r>
              <w:t>иргэдэд</w:t>
            </w:r>
            <w:proofErr w:type="spellEnd"/>
            <w:r>
              <w:t xml:space="preserve"> </w:t>
            </w:r>
            <w:proofErr w:type="spellStart"/>
            <w:r>
              <w:t>өгч</w:t>
            </w:r>
            <w:proofErr w:type="spellEnd"/>
            <w:r>
              <w:t xml:space="preserve"> </w:t>
            </w:r>
            <w:proofErr w:type="spellStart"/>
            <w:r>
              <w:t>өөрсдийн</w:t>
            </w:r>
            <w:proofErr w:type="spellEnd"/>
            <w:r>
              <w:t xml:space="preserve"> </w:t>
            </w:r>
            <w:proofErr w:type="spellStart"/>
            <w:r>
              <w:t>эзэмшлийн</w:t>
            </w:r>
            <w:proofErr w:type="spellEnd"/>
            <w:r>
              <w:t xml:space="preserve"> </w:t>
            </w:r>
            <w:proofErr w:type="spellStart"/>
            <w:r>
              <w:t>талбайд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олон</w:t>
            </w:r>
            <w:proofErr w:type="spellEnd"/>
            <w:r>
              <w:t xml:space="preserve"> </w:t>
            </w:r>
            <w:proofErr w:type="spellStart"/>
            <w:r>
              <w:t>наст</w:t>
            </w:r>
            <w:proofErr w:type="spellEnd"/>
            <w:r>
              <w:t xml:space="preserve"> </w:t>
            </w:r>
            <w:proofErr w:type="spellStart"/>
            <w:r>
              <w:t>зүлэгний</w:t>
            </w:r>
            <w:proofErr w:type="spellEnd"/>
            <w:r>
              <w:t xml:space="preserve"> </w:t>
            </w:r>
            <w:proofErr w:type="spellStart"/>
            <w:r>
              <w:t>үр</w:t>
            </w:r>
            <w:proofErr w:type="spellEnd"/>
            <w:r>
              <w:t xml:space="preserve"> </w:t>
            </w:r>
            <w:proofErr w:type="spellStart"/>
            <w:r>
              <w:t>тарьж</w:t>
            </w:r>
            <w:proofErr w:type="spellEnd"/>
            <w:r>
              <w:t xml:space="preserve"> </w:t>
            </w:r>
            <w:proofErr w:type="spellStart"/>
            <w:r>
              <w:t>ургуулах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</w:t>
            </w:r>
            <w:proofErr w:type="spellStart"/>
            <w:r>
              <w:t>хийж</w:t>
            </w:r>
            <w:proofErr w:type="spellEnd"/>
            <w:r>
              <w:t xml:space="preserve"> </w:t>
            </w:r>
            <w:proofErr w:type="spellStart"/>
            <w:r>
              <w:t>байна</w:t>
            </w:r>
            <w:proofErr w:type="spellEnd"/>
            <w:r>
              <w:t xml:space="preserve">.  </w:t>
            </w:r>
            <w:proofErr w:type="spellStart"/>
            <w:r>
              <w:t>Баянхонгор</w:t>
            </w:r>
            <w:proofErr w:type="spellEnd"/>
            <w:r>
              <w:t xml:space="preserve"> </w:t>
            </w:r>
            <w:proofErr w:type="spellStart"/>
            <w:r>
              <w:t>сумаас</w:t>
            </w:r>
            <w:proofErr w:type="spellEnd"/>
            <w:r>
              <w:t xml:space="preserve"> </w:t>
            </w:r>
            <w:proofErr w:type="spellStart"/>
            <w:r>
              <w:t>санай</w:t>
            </w:r>
            <w:proofErr w:type="spellEnd"/>
            <w:r>
              <w:t xml:space="preserve"> </w:t>
            </w:r>
            <w:proofErr w:type="spellStart"/>
            <w:r>
              <w:t>суманд</w:t>
            </w:r>
            <w:proofErr w:type="spellEnd"/>
            <w:r>
              <w:t xml:space="preserve"> 700 м </w:t>
            </w:r>
            <w:proofErr w:type="spellStart"/>
            <w:r>
              <w:t>хайс</w:t>
            </w:r>
            <w:proofErr w:type="spellEnd"/>
            <w:r>
              <w:t xml:space="preserve"> </w:t>
            </w:r>
            <w:proofErr w:type="spellStart"/>
            <w:r>
              <w:t>хамгаалалттай</w:t>
            </w:r>
            <w:proofErr w:type="spellEnd"/>
            <w:r>
              <w:t xml:space="preserve"> </w:t>
            </w:r>
            <w:proofErr w:type="spellStart"/>
            <w:r>
              <w:t>у</w:t>
            </w:r>
            <w:r>
              <w:t>салгааны</w:t>
            </w:r>
            <w:proofErr w:type="spellEnd"/>
            <w:r>
              <w:t xml:space="preserve"> </w:t>
            </w:r>
            <w:proofErr w:type="spellStart"/>
            <w:r>
              <w:t>систем</w:t>
            </w:r>
            <w:proofErr w:type="spellEnd"/>
            <w:r>
              <w:t xml:space="preserve"> </w:t>
            </w:r>
            <w:proofErr w:type="spellStart"/>
            <w:r>
              <w:t>шийдэгдсэн</w:t>
            </w:r>
            <w:proofErr w:type="spellEnd"/>
            <w:r>
              <w:t xml:space="preserve"> </w:t>
            </w:r>
            <w:proofErr w:type="spellStart"/>
            <w:r>
              <w:t>талбай</w:t>
            </w:r>
            <w:proofErr w:type="spellEnd"/>
            <w:r>
              <w:t xml:space="preserve"> </w:t>
            </w:r>
            <w:proofErr w:type="spellStart"/>
            <w:r>
              <w:t>олгосон</w:t>
            </w:r>
            <w:proofErr w:type="spellEnd"/>
            <w:r>
              <w:t xml:space="preserve">.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талбайд</w:t>
            </w:r>
            <w:proofErr w:type="spellEnd"/>
            <w:r>
              <w:t xml:space="preserve"> 2000 ш </w:t>
            </w:r>
            <w:proofErr w:type="spellStart"/>
            <w:r>
              <w:t>модны</w:t>
            </w:r>
            <w:proofErr w:type="spellEnd"/>
            <w:r>
              <w:t xml:space="preserve"> </w:t>
            </w:r>
            <w:proofErr w:type="spellStart"/>
            <w:r>
              <w:t>суулгац</w:t>
            </w:r>
            <w:proofErr w:type="spellEnd"/>
            <w:r>
              <w:t xml:space="preserve"> </w:t>
            </w:r>
            <w:proofErr w:type="spellStart"/>
            <w:r>
              <w:t>тарих</w:t>
            </w:r>
            <w:proofErr w:type="spellEnd"/>
            <w:r>
              <w:t xml:space="preserve"> </w:t>
            </w:r>
            <w:proofErr w:type="spellStart"/>
            <w:r>
              <w:t>ажлыг</w:t>
            </w:r>
            <w:proofErr w:type="spellEnd"/>
            <w:r>
              <w:t xml:space="preserve"> 06 </w:t>
            </w:r>
            <w:proofErr w:type="spellStart"/>
            <w:r>
              <w:t>сарын</w:t>
            </w:r>
            <w:proofErr w:type="spellEnd"/>
            <w:r>
              <w:t xml:space="preserve"> 06-12-ны </w:t>
            </w:r>
            <w:proofErr w:type="spellStart"/>
            <w:r>
              <w:t>хооронд</w:t>
            </w:r>
            <w:proofErr w:type="spellEnd"/>
            <w:r>
              <w:t xml:space="preserve"> </w:t>
            </w:r>
            <w:proofErr w:type="spellStart"/>
            <w:r>
              <w:t>тарихаар</w:t>
            </w:r>
            <w:proofErr w:type="spellEnd"/>
            <w:r>
              <w:t xml:space="preserve"> </w:t>
            </w:r>
            <w:proofErr w:type="spellStart"/>
            <w:r>
              <w:t>төлөвлөсөн</w:t>
            </w:r>
            <w:proofErr w:type="spellEnd"/>
            <w:r w:rsidR="00875444">
              <w:rPr>
                <w:lang w:val="mn-MN"/>
              </w:rPr>
              <w:t xml:space="preserve">.              </w:t>
            </w:r>
            <w:r w:rsidRPr="00875444">
              <w:t>.</w:t>
            </w:r>
            <w:r>
              <w:br/>
            </w:r>
            <w:r>
              <w:br/>
              <w:t xml:space="preserve">  </w:t>
            </w:r>
            <w:proofErr w:type="spellStart"/>
            <w:r>
              <w:t>Хавсралт</w:t>
            </w:r>
            <w:proofErr w:type="spellEnd"/>
            <w:r>
              <w:t xml:space="preserve"> </w:t>
            </w:r>
            <w:proofErr w:type="spellStart"/>
            <w:r>
              <w:t>нийт</w:t>
            </w:r>
            <w:proofErr w:type="spellEnd"/>
            <w:r>
              <w:t xml:space="preserve"> : 7 </w:t>
            </w:r>
            <w:proofErr w:type="spellStart"/>
            <w:r>
              <w:t>Файл</w:t>
            </w:r>
            <w:proofErr w:type="spellEnd"/>
            <w:r>
              <w:t xml:space="preserve"> : 1 </w:t>
            </w:r>
            <w:proofErr w:type="spellStart"/>
            <w:r>
              <w:t>Зураг</w:t>
            </w:r>
            <w:proofErr w:type="spellEnd"/>
            <w:r>
              <w:t xml:space="preserve"> : 6</w:t>
            </w:r>
          </w:p>
        </w:tc>
        <w:tc>
          <w:tcPr>
            <w:tcW w:w="1417" w:type="dxa"/>
            <w:vAlign w:val="center"/>
          </w:tcPr>
          <w:p w:rsidR="002E2E80" w:rsidRDefault="00CD30D7">
            <w:pPr>
              <w:jc w:val="center"/>
            </w:pPr>
            <w:r>
              <w:t>100%</w:t>
            </w:r>
          </w:p>
        </w:tc>
      </w:tr>
    </w:tbl>
    <w:p w:rsidR="00CD30D7" w:rsidRDefault="00CD30D7"/>
    <w:sectPr w:rsidR="00CD30D7" w:rsidSect="00875444">
      <w:pgSz w:w="16840" w:h="11907" w:orient="landscape" w:code="9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2E2E80"/>
    <w:rsid w:val="00046E9B"/>
    <w:rsid w:val="002E2E80"/>
    <w:rsid w:val="00875444"/>
    <w:rsid w:val="00C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Rowspan">
    <w:name w:val="Colspan Rowspan"/>
    <w:uiPriority w:val="99"/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achmaa</cp:lastModifiedBy>
  <cp:revision>3</cp:revision>
  <dcterms:created xsi:type="dcterms:W3CDTF">2025-10-20T09:19:00Z</dcterms:created>
  <dcterms:modified xsi:type="dcterms:W3CDTF">2025-10-20T09:21:00Z</dcterms:modified>
  <cp:category/>
</cp:coreProperties>
</file>