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44E" w:rsidRDefault="002B19D8" w:rsidP="00055275">
      <w:pPr>
        <w:spacing w:after="0" w:line="240" w:lineRule="auto"/>
        <w:jc w:val="center"/>
      </w:pPr>
      <w:proofErr w:type="spellStart"/>
      <w:r>
        <w:rPr>
          <w:b/>
          <w:sz w:val="32"/>
          <w:szCs w:val="32"/>
        </w:rPr>
        <w:t>Хог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хаягдлын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менежментийг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сайжруулах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аймгийн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хөтөлбөр</w:t>
      </w:r>
      <w:proofErr w:type="spellEnd"/>
    </w:p>
    <w:p w:rsidR="009A644E" w:rsidRDefault="002B19D8" w:rsidP="00055275">
      <w:pPr>
        <w:spacing w:after="0" w:line="240" w:lineRule="auto"/>
        <w:jc w:val="center"/>
      </w:pPr>
      <w:proofErr w:type="spellStart"/>
      <w:r>
        <w:rPr>
          <w:b/>
          <w:sz w:val="24"/>
          <w:szCs w:val="24"/>
        </w:rPr>
        <w:t>Гурванбулаг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сумын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Засаг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даргын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Тамгын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газар</w:t>
      </w:r>
      <w:proofErr w:type="spellEnd"/>
    </w:p>
    <w:p w:rsidR="009A644E" w:rsidRDefault="002B19D8" w:rsidP="00055275">
      <w:pPr>
        <w:jc w:val="center"/>
        <w:rPr>
          <w:b/>
          <w:sz w:val="24"/>
          <w:szCs w:val="24"/>
          <w:lang w:val="mn-MN"/>
        </w:rPr>
      </w:pPr>
      <w:r>
        <w:rPr>
          <w:b/>
          <w:sz w:val="24"/>
          <w:szCs w:val="24"/>
        </w:rPr>
        <w:t xml:space="preserve">2025 </w:t>
      </w:r>
      <w:proofErr w:type="spellStart"/>
      <w:r>
        <w:rPr>
          <w:b/>
          <w:sz w:val="24"/>
          <w:szCs w:val="24"/>
        </w:rPr>
        <w:t>оны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хагас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жил</w:t>
      </w:r>
      <w:proofErr w:type="spellEnd"/>
    </w:p>
    <w:p w:rsidR="00055275" w:rsidRPr="00055275" w:rsidRDefault="00055275" w:rsidP="00055275">
      <w:pPr>
        <w:rPr>
          <w:lang w:val="mn-MN"/>
        </w:rPr>
      </w:pPr>
    </w:p>
    <w:tbl>
      <w:tblPr>
        <w:tblStyle w:val="ColspanRowspan"/>
        <w:tblW w:w="15023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1667"/>
        <w:gridCol w:w="1523"/>
        <w:gridCol w:w="878"/>
        <w:gridCol w:w="1263"/>
        <w:gridCol w:w="877"/>
        <w:gridCol w:w="7400"/>
        <w:gridCol w:w="992"/>
      </w:tblGrid>
      <w:tr w:rsidR="009A644E" w:rsidTr="00055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3" w:type="dxa"/>
            <w:vAlign w:val="center"/>
          </w:tcPr>
          <w:p w:rsidR="009A644E" w:rsidRDefault="002B19D8" w:rsidP="00055275">
            <w:pPr>
              <w:jc w:val="both"/>
            </w:pPr>
            <w:bookmarkStart w:id="0" w:name="_GoBack" w:colFirst="7" w:colLast="8"/>
            <w:r>
              <w:t>Д/д</w:t>
            </w:r>
          </w:p>
        </w:tc>
        <w:tc>
          <w:tcPr>
            <w:tcW w:w="1667" w:type="dxa"/>
            <w:vAlign w:val="center"/>
          </w:tcPr>
          <w:p w:rsidR="009A644E" w:rsidRDefault="002B19D8" w:rsidP="00055275">
            <w:pPr>
              <w:jc w:val="both"/>
            </w:pPr>
            <w:proofErr w:type="spellStart"/>
            <w:r>
              <w:t>Зорилт</w:t>
            </w:r>
            <w:proofErr w:type="spellEnd"/>
          </w:p>
        </w:tc>
        <w:tc>
          <w:tcPr>
            <w:tcW w:w="1523" w:type="dxa"/>
            <w:vAlign w:val="center"/>
          </w:tcPr>
          <w:p w:rsidR="009A644E" w:rsidRDefault="002B19D8" w:rsidP="00055275">
            <w:pPr>
              <w:jc w:val="both"/>
            </w:pP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хэмжээ</w:t>
            </w:r>
            <w:proofErr w:type="spellEnd"/>
          </w:p>
        </w:tc>
        <w:tc>
          <w:tcPr>
            <w:tcW w:w="878" w:type="dxa"/>
            <w:vAlign w:val="center"/>
          </w:tcPr>
          <w:p w:rsidR="009A644E" w:rsidRDefault="002B19D8" w:rsidP="00055275">
            <w:pPr>
              <w:jc w:val="both"/>
            </w:pPr>
            <w:proofErr w:type="spellStart"/>
            <w:r>
              <w:t>Хэрэгжих</w:t>
            </w:r>
            <w:proofErr w:type="spellEnd"/>
            <w:r>
              <w:t xml:space="preserve"> </w:t>
            </w:r>
            <w:proofErr w:type="spellStart"/>
            <w:r>
              <w:t>хугацаа</w:t>
            </w:r>
            <w:proofErr w:type="spellEnd"/>
          </w:p>
        </w:tc>
        <w:tc>
          <w:tcPr>
            <w:tcW w:w="1263" w:type="dxa"/>
            <w:vAlign w:val="center"/>
          </w:tcPr>
          <w:p w:rsidR="009A644E" w:rsidRDefault="002B19D8" w:rsidP="00055275">
            <w:pPr>
              <w:jc w:val="both"/>
            </w:pPr>
            <w:proofErr w:type="spellStart"/>
            <w:r>
              <w:t>Зарцуулсан</w:t>
            </w:r>
            <w:proofErr w:type="spellEnd"/>
            <w:r>
              <w:t xml:space="preserve"> </w:t>
            </w:r>
            <w:proofErr w:type="spellStart"/>
            <w:r>
              <w:t>хөрөнгийн</w:t>
            </w:r>
            <w:proofErr w:type="spellEnd"/>
            <w:r>
              <w:t xml:space="preserve"> </w:t>
            </w:r>
            <w:proofErr w:type="spellStart"/>
            <w:r>
              <w:t>хэмжээ</w:t>
            </w:r>
            <w:proofErr w:type="spellEnd"/>
            <w:r>
              <w:t xml:space="preserve">, </w:t>
            </w:r>
            <w:proofErr w:type="spellStart"/>
            <w:r>
              <w:t>эх</w:t>
            </w:r>
            <w:proofErr w:type="spellEnd"/>
            <w:r>
              <w:t xml:space="preserve"> </w:t>
            </w:r>
            <w:proofErr w:type="spellStart"/>
            <w:r>
              <w:t>үүсвэр</w:t>
            </w:r>
            <w:proofErr w:type="spellEnd"/>
            <w:r>
              <w:t xml:space="preserve"> (</w:t>
            </w:r>
            <w:proofErr w:type="spellStart"/>
            <w:r>
              <w:t>сая</w:t>
            </w:r>
            <w:proofErr w:type="spellEnd"/>
            <w:r>
              <w:t xml:space="preserve"> </w:t>
            </w:r>
            <w:proofErr w:type="spellStart"/>
            <w:r>
              <w:t>төгрөг</w:t>
            </w:r>
            <w:proofErr w:type="spellEnd"/>
            <w:r>
              <w:t>)</w:t>
            </w:r>
          </w:p>
        </w:tc>
        <w:tc>
          <w:tcPr>
            <w:tcW w:w="877" w:type="dxa"/>
            <w:vAlign w:val="center"/>
          </w:tcPr>
          <w:p w:rsidR="009A644E" w:rsidRDefault="002B19D8" w:rsidP="00055275">
            <w:pPr>
              <w:jc w:val="both"/>
            </w:pPr>
            <w:proofErr w:type="spellStart"/>
            <w:r>
              <w:t>Зорилтот</w:t>
            </w:r>
            <w:proofErr w:type="spellEnd"/>
            <w:r>
              <w:t xml:space="preserve"> </w:t>
            </w:r>
            <w:proofErr w:type="spellStart"/>
            <w:r>
              <w:t>түвшин</w:t>
            </w:r>
            <w:proofErr w:type="spellEnd"/>
            <w:r>
              <w:t xml:space="preserve">, </w:t>
            </w:r>
            <w:proofErr w:type="spellStart"/>
            <w:r>
              <w:t>үр</w:t>
            </w:r>
            <w:proofErr w:type="spellEnd"/>
            <w:r>
              <w:t xml:space="preserve"> </w:t>
            </w:r>
            <w:proofErr w:type="spellStart"/>
            <w:r>
              <w:t>дүнгийн</w:t>
            </w:r>
            <w:proofErr w:type="spellEnd"/>
            <w:r>
              <w:t xml:space="preserve"> </w:t>
            </w:r>
            <w:proofErr w:type="spellStart"/>
            <w:r>
              <w:t>үзүүлэлт</w:t>
            </w:r>
            <w:proofErr w:type="spellEnd"/>
          </w:p>
        </w:tc>
        <w:tc>
          <w:tcPr>
            <w:tcW w:w="7400" w:type="dxa"/>
            <w:vAlign w:val="center"/>
          </w:tcPr>
          <w:p w:rsidR="009A644E" w:rsidRDefault="002B19D8" w:rsidP="00055275">
            <w:pPr>
              <w:jc w:val="both"/>
            </w:pPr>
            <w:proofErr w:type="spellStart"/>
            <w:r>
              <w:t>Хүрсэн</w:t>
            </w:r>
            <w:proofErr w:type="spellEnd"/>
            <w:r>
              <w:t xml:space="preserve"> </w:t>
            </w:r>
            <w:proofErr w:type="spellStart"/>
            <w:r>
              <w:t>түвшин</w:t>
            </w:r>
            <w:proofErr w:type="spellEnd"/>
            <w:r>
              <w:t xml:space="preserve">, </w:t>
            </w:r>
            <w:proofErr w:type="spellStart"/>
            <w:r>
              <w:t>үр</w:t>
            </w:r>
            <w:proofErr w:type="spellEnd"/>
            <w:r>
              <w:t xml:space="preserve"> </w:t>
            </w:r>
            <w:proofErr w:type="spellStart"/>
            <w:r>
              <w:t>дүн</w:t>
            </w:r>
            <w:proofErr w:type="spellEnd"/>
          </w:p>
        </w:tc>
        <w:tc>
          <w:tcPr>
            <w:tcW w:w="992" w:type="dxa"/>
            <w:vAlign w:val="center"/>
          </w:tcPr>
          <w:p w:rsidR="009A644E" w:rsidRDefault="002B19D8" w:rsidP="00055275">
            <w:pPr>
              <w:spacing w:line="240" w:lineRule="auto"/>
              <w:jc w:val="both"/>
            </w:pPr>
            <w:proofErr w:type="spellStart"/>
            <w:r>
              <w:t>Хэрэгжилтийн</w:t>
            </w:r>
            <w:proofErr w:type="spellEnd"/>
            <w:r>
              <w:t xml:space="preserve"> </w:t>
            </w:r>
            <w:proofErr w:type="spellStart"/>
            <w:r>
              <w:t>хувь</w:t>
            </w:r>
            <w:proofErr w:type="spellEnd"/>
          </w:p>
        </w:tc>
      </w:tr>
      <w:bookmarkEnd w:id="0"/>
      <w:tr w:rsidR="009A644E" w:rsidTr="00055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3" w:type="dxa"/>
            <w:vAlign w:val="center"/>
          </w:tcPr>
          <w:p w:rsidR="009A644E" w:rsidRDefault="002B19D8" w:rsidP="00055275">
            <w:pPr>
              <w:jc w:val="both"/>
            </w:pPr>
            <w:r>
              <w:t>1</w:t>
            </w:r>
          </w:p>
        </w:tc>
        <w:tc>
          <w:tcPr>
            <w:tcW w:w="1667" w:type="dxa"/>
            <w:vMerge w:val="restart"/>
            <w:vAlign w:val="center"/>
          </w:tcPr>
          <w:p w:rsidR="009A644E" w:rsidRDefault="00055275" w:rsidP="00055275">
            <w:pPr>
              <w:jc w:val="both"/>
            </w:pPr>
            <w:proofErr w:type="spellStart"/>
            <w:r>
              <w:t>Хоёр</w:t>
            </w:r>
            <w:proofErr w:type="spellEnd"/>
            <w:r>
              <w:t xml:space="preserve">.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хаягдлыг</w:t>
            </w:r>
            <w:proofErr w:type="spellEnd"/>
            <w:r>
              <w:t xml:space="preserve"> </w:t>
            </w:r>
            <w:proofErr w:type="spellStart"/>
            <w:r>
              <w:t>цуглуулах</w:t>
            </w:r>
            <w:proofErr w:type="spellEnd"/>
            <w:r>
              <w:t xml:space="preserve">, </w:t>
            </w:r>
            <w:proofErr w:type="spellStart"/>
            <w:r>
              <w:t>тээвэрлэх</w:t>
            </w:r>
            <w:proofErr w:type="spellEnd"/>
            <w:r>
              <w:t xml:space="preserve">, </w:t>
            </w:r>
            <w:proofErr w:type="spellStart"/>
            <w:r>
              <w:t>дахин</w:t>
            </w:r>
            <w:proofErr w:type="spellEnd"/>
            <w:r>
              <w:t xml:space="preserve"> </w:t>
            </w:r>
            <w:proofErr w:type="spellStart"/>
            <w:r>
              <w:t>ашиглах</w:t>
            </w:r>
            <w:proofErr w:type="spellEnd"/>
            <w:r>
              <w:t xml:space="preserve">, </w:t>
            </w:r>
            <w:proofErr w:type="spellStart"/>
            <w:r>
              <w:t>дахин</w:t>
            </w:r>
            <w:proofErr w:type="spellEnd"/>
            <w:r>
              <w:t xml:space="preserve"> </w:t>
            </w:r>
            <w:proofErr w:type="spellStart"/>
            <w:r>
              <w:t>боловсруулах</w:t>
            </w:r>
            <w:proofErr w:type="spellEnd"/>
            <w:r>
              <w:t xml:space="preserve">, </w:t>
            </w:r>
            <w:proofErr w:type="spellStart"/>
            <w:r>
              <w:t>устгах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ажиллагаанд</w:t>
            </w:r>
            <w:proofErr w:type="spellEnd"/>
            <w:r>
              <w:t xml:space="preserve"> </w:t>
            </w:r>
            <w:proofErr w:type="spellStart"/>
            <w:r>
              <w:t>оновчтой</w:t>
            </w:r>
            <w:proofErr w:type="spellEnd"/>
            <w:r>
              <w:t xml:space="preserve"> </w:t>
            </w:r>
            <w:proofErr w:type="spellStart"/>
            <w:r>
              <w:t>технологийг</w:t>
            </w:r>
            <w:proofErr w:type="spellEnd"/>
            <w:r>
              <w:t xml:space="preserve"> </w:t>
            </w:r>
            <w:proofErr w:type="spellStart"/>
            <w:r>
              <w:t>нэвтрүүлж</w:t>
            </w:r>
            <w:proofErr w:type="spellEnd"/>
            <w:r>
              <w:t xml:space="preserve">, </w:t>
            </w:r>
            <w:proofErr w:type="spellStart"/>
            <w:r>
              <w:t>хүлэмжийн</w:t>
            </w:r>
            <w:proofErr w:type="spellEnd"/>
            <w:r>
              <w:t xml:space="preserve"> </w:t>
            </w:r>
            <w:proofErr w:type="spellStart"/>
            <w:r>
              <w:t>хийг</w:t>
            </w:r>
            <w:proofErr w:type="spellEnd"/>
            <w:r>
              <w:t xml:space="preserve"> </w:t>
            </w:r>
            <w:proofErr w:type="spellStart"/>
            <w:r>
              <w:t>бууруулах</w:t>
            </w:r>
            <w:proofErr w:type="spellEnd"/>
          </w:p>
        </w:tc>
        <w:tc>
          <w:tcPr>
            <w:tcW w:w="1523" w:type="dxa"/>
          </w:tcPr>
          <w:p w:rsidR="009A644E" w:rsidRDefault="002B19D8" w:rsidP="00055275">
            <w:pPr>
              <w:jc w:val="both"/>
            </w:pPr>
            <w:r>
              <w:t xml:space="preserve">2.3. </w:t>
            </w:r>
            <w:proofErr w:type="spellStart"/>
            <w:r>
              <w:t>Сумдуудын</w:t>
            </w:r>
            <w:proofErr w:type="spellEnd"/>
            <w:r>
              <w:t xml:space="preserve"> </w:t>
            </w:r>
            <w:proofErr w:type="spellStart"/>
            <w:r>
              <w:t>хогийн</w:t>
            </w:r>
            <w:proofErr w:type="spellEnd"/>
            <w:r>
              <w:t xml:space="preserve"> </w:t>
            </w:r>
            <w:proofErr w:type="spellStart"/>
            <w:r>
              <w:t>төвлөрсөн</w:t>
            </w:r>
            <w:proofErr w:type="spellEnd"/>
            <w:r>
              <w:t xml:space="preserve"> </w:t>
            </w:r>
            <w:proofErr w:type="spellStart"/>
            <w:r>
              <w:t>цэгүүдийг</w:t>
            </w:r>
            <w:proofErr w:type="spellEnd"/>
            <w:r>
              <w:t xml:space="preserve">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хаягдлын</w:t>
            </w:r>
            <w:proofErr w:type="spellEnd"/>
            <w:r>
              <w:t xml:space="preserve"> </w:t>
            </w:r>
            <w:proofErr w:type="spellStart"/>
            <w:r>
              <w:t>ху</w:t>
            </w:r>
            <w:r>
              <w:t>ульд</w:t>
            </w:r>
            <w:proofErr w:type="spellEnd"/>
            <w:r>
              <w:t xml:space="preserve"> </w:t>
            </w:r>
            <w:proofErr w:type="spellStart"/>
            <w:r>
              <w:t>заасны</w:t>
            </w:r>
            <w:proofErr w:type="spellEnd"/>
            <w:r>
              <w:t xml:space="preserve"> </w:t>
            </w:r>
            <w:proofErr w:type="spellStart"/>
            <w:r>
              <w:t>дагуу</w:t>
            </w:r>
            <w:proofErr w:type="spellEnd"/>
            <w:r>
              <w:t xml:space="preserve"> 3 </w:t>
            </w:r>
            <w:proofErr w:type="spellStart"/>
            <w:r>
              <w:t>дугаар</w:t>
            </w:r>
            <w:proofErr w:type="spellEnd"/>
            <w:r>
              <w:t xml:space="preserve"> </w:t>
            </w:r>
            <w:proofErr w:type="spellStart"/>
            <w:r>
              <w:t>зэрэглэлд</w:t>
            </w:r>
            <w:proofErr w:type="spellEnd"/>
            <w:r>
              <w:t xml:space="preserve"> </w:t>
            </w:r>
            <w:proofErr w:type="spellStart"/>
            <w:r>
              <w:t>үе</w:t>
            </w:r>
            <w:proofErr w:type="spellEnd"/>
            <w:r>
              <w:t xml:space="preserve"> </w:t>
            </w:r>
            <w:proofErr w:type="spellStart"/>
            <w:r>
              <w:t>шаттайгаар</w:t>
            </w:r>
            <w:proofErr w:type="spellEnd"/>
            <w:r>
              <w:t xml:space="preserve"> </w:t>
            </w:r>
            <w:proofErr w:type="spellStart"/>
            <w:r>
              <w:t>шилжүүлэх</w:t>
            </w:r>
            <w:proofErr w:type="spellEnd"/>
          </w:p>
        </w:tc>
        <w:tc>
          <w:tcPr>
            <w:tcW w:w="878" w:type="dxa"/>
          </w:tcPr>
          <w:p w:rsidR="009A644E" w:rsidRDefault="002B19D8" w:rsidP="00055275">
            <w:pPr>
              <w:jc w:val="both"/>
            </w:pPr>
            <w:r>
              <w:t>2021 - 2025</w:t>
            </w:r>
          </w:p>
        </w:tc>
        <w:tc>
          <w:tcPr>
            <w:tcW w:w="1263" w:type="dxa"/>
          </w:tcPr>
          <w:p w:rsidR="009A644E" w:rsidRDefault="002B19D8" w:rsidP="00055275">
            <w:pPr>
              <w:jc w:val="both"/>
            </w:pPr>
            <w:r>
              <w:t xml:space="preserve">1 500 000 </w:t>
            </w:r>
            <w:proofErr w:type="spellStart"/>
            <w:r>
              <w:t>төгрөг</w:t>
            </w:r>
            <w:proofErr w:type="spellEnd"/>
            <w:r>
              <w:t xml:space="preserve"> ЗДТГ-</w:t>
            </w:r>
            <w:proofErr w:type="spellStart"/>
            <w:r>
              <w:t>ын</w:t>
            </w:r>
            <w:proofErr w:type="spellEnd"/>
            <w:r>
              <w:t xml:space="preserve">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хаягдалын</w:t>
            </w:r>
            <w:proofErr w:type="spellEnd"/>
            <w:r>
              <w:t xml:space="preserve"> </w:t>
            </w:r>
            <w:proofErr w:type="spellStart"/>
            <w:r>
              <w:t>зардлаас</w:t>
            </w:r>
            <w:proofErr w:type="spellEnd"/>
            <w:r>
              <w:t xml:space="preserve"> </w:t>
            </w:r>
            <w:proofErr w:type="spellStart"/>
            <w:r>
              <w:t>зарцуулсан</w:t>
            </w:r>
            <w:proofErr w:type="spellEnd"/>
            <w:r>
              <w:t>.</w:t>
            </w:r>
          </w:p>
        </w:tc>
        <w:tc>
          <w:tcPr>
            <w:tcW w:w="877" w:type="dxa"/>
          </w:tcPr>
          <w:p w:rsidR="009A644E" w:rsidRDefault="009A644E" w:rsidP="00055275">
            <w:pPr>
              <w:jc w:val="both"/>
            </w:pPr>
          </w:p>
        </w:tc>
        <w:tc>
          <w:tcPr>
            <w:tcW w:w="7400" w:type="dxa"/>
          </w:tcPr>
          <w:p w:rsidR="009A644E" w:rsidRDefault="002B19D8" w:rsidP="00055275">
            <w:pPr>
              <w:jc w:val="both"/>
            </w:pPr>
            <w:proofErr w:type="spellStart"/>
            <w:r>
              <w:t>Сумын</w:t>
            </w:r>
            <w:proofErr w:type="spellEnd"/>
            <w:r>
              <w:t xml:space="preserve"> </w:t>
            </w:r>
            <w:proofErr w:type="spellStart"/>
            <w:r>
              <w:t>төвийн</w:t>
            </w:r>
            <w:proofErr w:type="spellEnd"/>
            <w:r>
              <w:t xml:space="preserve">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хаягдлыг</w:t>
            </w:r>
            <w:proofErr w:type="spellEnd"/>
            <w:r>
              <w:t xml:space="preserve"> </w:t>
            </w:r>
            <w:proofErr w:type="spellStart"/>
            <w:r>
              <w:t>тээвэрлэх</w:t>
            </w:r>
            <w:proofErr w:type="spellEnd"/>
            <w:r>
              <w:t xml:space="preserve"> </w:t>
            </w:r>
            <w:proofErr w:type="spellStart"/>
            <w:r>
              <w:t>ажлыг</w:t>
            </w:r>
            <w:proofErr w:type="spellEnd"/>
            <w:r>
              <w:t xml:space="preserve"> ЗДТГ-</w:t>
            </w:r>
            <w:proofErr w:type="spellStart"/>
            <w:r>
              <w:t>ын</w:t>
            </w:r>
            <w:proofErr w:type="spellEnd"/>
            <w:r>
              <w:t xml:space="preserve">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тээврийн</w:t>
            </w:r>
            <w:proofErr w:type="spellEnd"/>
            <w:r>
              <w:t xml:space="preserve"> </w:t>
            </w:r>
            <w:proofErr w:type="spellStart"/>
            <w:r>
              <w:t>зориулалтын</w:t>
            </w:r>
            <w:proofErr w:type="spellEnd"/>
            <w:r>
              <w:t xml:space="preserve"> </w:t>
            </w:r>
            <w:proofErr w:type="spellStart"/>
            <w:r>
              <w:t>авто</w:t>
            </w:r>
            <w:proofErr w:type="spellEnd"/>
            <w:r>
              <w:t xml:space="preserve"> </w:t>
            </w:r>
            <w:proofErr w:type="spellStart"/>
            <w:r>
              <w:t>машинаар</w:t>
            </w:r>
            <w:proofErr w:type="spellEnd"/>
            <w:r>
              <w:t xml:space="preserve"> </w:t>
            </w:r>
            <w:proofErr w:type="spellStart"/>
            <w:r>
              <w:t>батлагдсан</w:t>
            </w:r>
            <w:proofErr w:type="spellEnd"/>
            <w:r>
              <w:t xml:space="preserve"> </w:t>
            </w:r>
            <w:proofErr w:type="spellStart"/>
            <w:r>
              <w:t>тариф</w:t>
            </w:r>
            <w:proofErr w:type="spellEnd"/>
            <w:r>
              <w:t xml:space="preserve">, </w:t>
            </w:r>
            <w:proofErr w:type="spellStart"/>
            <w:r>
              <w:t>хуваарийн</w:t>
            </w:r>
            <w:proofErr w:type="spellEnd"/>
            <w:r>
              <w:t xml:space="preserve"> </w:t>
            </w:r>
            <w:proofErr w:type="spellStart"/>
            <w:r>
              <w:t>дагуу</w:t>
            </w:r>
            <w:proofErr w:type="spellEnd"/>
            <w:r>
              <w:t xml:space="preserve"> </w:t>
            </w:r>
            <w:proofErr w:type="spellStart"/>
            <w:r>
              <w:t>ачиж</w:t>
            </w:r>
            <w:proofErr w:type="spellEnd"/>
            <w:r>
              <w:t xml:space="preserve"> </w:t>
            </w:r>
            <w:proofErr w:type="spellStart"/>
            <w:r>
              <w:t>тээвэрлэн</w:t>
            </w:r>
            <w:proofErr w:type="spellEnd"/>
            <w:r>
              <w:t xml:space="preserve"> </w:t>
            </w:r>
            <w:proofErr w:type="spellStart"/>
            <w:r>
              <w:t>зориулалтын</w:t>
            </w:r>
            <w:proofErr w:type="spellEnd"/>
            <w:r>
              <w:t xml:space="preserve"> </w:t>
            </w:r>
            <w:proofErr w:type="spellStart"/>
            <w:r>
              <w:t>хогийн</w:t>
            </w:r>
            <w:proofErr w:type="spellEnd"/>
            <w:r>
              <w:t xml:space="preserve"> </w:t>
            </w:r>
            <w:proofErr w:type="spellStart"/>
            <w:r>
              <w:t>цэгт</w:t>
            </w:r>
            <w:proofErr w:type="spellEnd"/>
            <w:r>
              <w:t xml:space="preserve"> </w:t>
            </w:r>
            <w:proofErr w:type="spellStart"/>
            <w:r>
              <w:t>хүргэж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2026 </w:t>
            </w:r>
            <w:proofErr w:type="spellStart"/>
            <w:r>
              <w:t>оны</w:t>
            </w:r>
            <w:proofErr w:type="spellEnd"/>
            <w:r>
              <w:t xml:space="preserve"> ОНХС-</w:t>
            </w:r>
            <w:proofErr w:type="spellStart"/>
            <w:r>
              <w:t>ийн</w:t>
            </w:r>
            <w:proofErr w:type="spellEnd"/>
            <w:r>
              <w:t xml:space="preserve"> </w:t>
            </w:r>
            <w:proofErr w:type="spellStart"/>
            <w:r>
              <w:t>төлөвлөлтөд</w:t>
            </w:r>
            <w:proofErr w:type="spellEnd"/>
            <w:r>
              <w:t xml:space="preserve">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шатаах</w:t>
            </w:r>
            <w:proofErr w:type="spellEnd"/>
            <w:r>
              <w:t xml:space="preserve"> </w:t>
            </w:r>
            <w:proofErr w:type="spellStart"/>
            <w:r>
              <w:t>зуух</w:t>
            </w:r>
            <w:proofErr w:type="spellEnd"/>
            <w:r>
              <w:t xml:space="preserve"> </w:t>
            </w:r>
            <w:proofErr w:type="spellStart"/>
            <w:r>
              <w:t>худалдан</w:t>
            </w:r>
            <w:proofErr w:type="spellEnd"/>
            <w:r>
              <w:t xml:space="preserve"> </w:t>
            </w:r>
            <w:proofErr w:type="spellStart"/>
            <w:r>
              <w:t>авах</w:t>
            </w:r>
            <w:proofErr w:type="spellEnd"/>
            <w:r>
              <w:t xml:space="preserve"> </w:t>
            </w:r>
            <w:proofErr w:type="spellStart"/>
            <w:r>
              <w:t>ажилыг</w:t>
            </w:r>
            <w:proofErr w:type="spellEnd"/>
            <w:r>
              <w:t xml:space="preserve"> </w:t>
            </w:r>
            <w:proofErr w:type="spellStart"/>
            <w:r>
              <w:t>тусгаж</w:t>
            </w:r>
            <w:proofErr w:type="spellEnd"/>
            <w:r>
              <w:t xml:space="preserve">, </w:t>
            </w:r>
            <w:proofErr w:type="spellStart"/>
            <w:r>
              <w:t>иргэд</w:t>
            </w:r>
            <w:r>
              <w:t>ээс</w:t>
            </w:r>
            <w:proofErr w:type="spellEnd"/>
            <w:r>
              <w:t xml:space="preserve"> </w:t>
            </w:r>
            <w:proofErr w:type="spellStart"/>
            <w:r>
              <w:t>санал</w:t>
            </w:r>
            <w:proofErr w:type="spellEnd"/>
            <w:r>
              <w:t xml:space="preserve"> </w:t>
            </w:r>
            <w:proofErr w:type="spellStart"/>
            <w:r>
              <w:t>авч</w:t>
            </w:r>
            <w:proofErr w:type="spellEnd"/>
            <w:r>
              <w:t xml:space="preserve">, </w:t>
            </w:r>
            <w:proofErr w:type="spellStart"/>
            <w:r>
              <w:t>эрэмбэлүүлэх</w:t>
            </w:r>
            <w:proofErr w:type="spellEnd"/>
            <w:r>
              <w:t xml:space="preserve"> </w:t>
            </w:r>
            <w:proofErr w:type="spellStart"/>
            <w:r>
              <w:t>ажлыг</w:t>
            </w:r>
            <w:proofErr w:type="spellEnd"/>
            <w:r>
              <w:t xml:space="preserve"> </w:t>
            </w:r>
            <w:proofErr w:type="spellStart"/>
            <w:r>
              <w:t>хийж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</w:t>
            </w:r>
            <w:proofErr w:type="spellStart"/>
            <w:r>
              <w:t>Энэ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46.0 </w:t>
            </w:r>
            <w:proofErr w:type="spellStart"/>
            <w:r>
              <w:t>сая</w:t>
            </w:r>
            <w:proofErr w:type="spellEnd"/>
            <w:r>
              <w:t xml:space="preserve"> </w:t>
            </w:r>
            <w:proofErr w:type="spellStart"/>
            <w:r>
              <w:t>төгрөгийн</w:t>
            </w:r>
            <w:proofErr w:type="spellEnd"/>
            <w:r>
              <w:t xml:space="preserve"> </w:t>
            </w:r>
            <w:proofErr w:type="spellStart"/>
            <w:r>
              <w:t>өртөгтэй</w:t>
            </w:r>
            <w:proofErr w:type="spellEnd"/>
            <w:r>
              <w:t xml:space="preserve">, </w:t>
            </w:r>
            <w:proofErr w:type="spellStart"/>
            <w:r>
              <w:t>өдөрт</w:t>
            </w:r>
            <w:proofErr w:type="spellEnd"/>
            <w:r>
              <w:t xml:space="preserve"> 5-10 </w:t>
            </w:r>
            <w:proofErr w:type="spellStart"/>
            <w:r>
              <w:t>тонн</w:t>
            </w:r>
            <w:proofErr w:type="spellEnd"/>
            <w:r>
              <w:t xml:space="preserve">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шатаах</w:t>
            </w:r>
            <w:proofErr w:type="spellEnd"/>
            <w:r>
              <w:t xml:space="preserve"> </w:t>
            </w:r>
            <w:proofErr w:type="spellStart"/>
            <w:r>
              <w:t>хүчин</w:t>
            </w:r>
            <w:proofErr w:type="spellEnd"/>
            <w:r>
              <w:t xml:space="preserve"> </w:t>
            </w:r>
            <w:proofErr w:type="spellStart"/>
            <w:r>
              <w:t>чадалтай</w:t>
            </w:r>
            <w:proofErr w:type="spellEnd"/>
            <w:r>
              <w:t xml:space="preserve">, </w:t>
            </w:r>
            <w:proofErr w:type="spellStart"/>
            <w:r>
              <w:t>утаагүй</w:t>
            </w:r>
            <w:proofErr w:type="spellEnd"/>
            <w:r>
              <w:t xml:space="preserve"> </w:t>
            </w:r>
            <w:proofErr w:type="spellStart"/>
            <w:r>
              <w:t>зуух</w:t>
            </w:r>
            <w:proofErr w:type="spellEnd"/>
            <w:r>
              <w:t xml:space="preserve"> </w:t>
            </w:r>
            <w:proofErr w:type="spellStart"/>
            <w:r>
              <w:t>юм</w:t>
            </w:r>
            <w:proofErr w:type="spellEnd"/>
            <w:r>
              <w:t xml:space="preserve">. </w:t>
            </w:r>
            <w:proofErr w:type="spellStart"/>
            <w:r>
              <w:t>Гурванбулаг</w:t>
            </w:r>
            <w:proofErr w:type="spellEnd"/>
            <w:r>
              <w:t xml:space="preserve"> </w:t>
            </w:r>
            <w:proofErr w:type="spellStart"/>
            <w:r>
              <w:t>сумд</w:t>
            </w:r>
            <w:proofErr w:type="spellEnd"/>
            <w:r>
              <w:t xml:space="preserve"> </w:t>
            </w:r>
            <w:proofErr w:type="spellStart"/>
            <w:r>
              <w:t>уул</w:t>
            </w:r>
            <w:proofErr w:type="spellEnd"/>
            <w:r>
              <w:t xml:space="preserve"> </w:t>
            </w:r>
            <w:proofErr w:type="spellStart"/>
            <w:r>
              <w:t>уурхайн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</w:t>
            </w:r>
            <w:proofErr w:type="spellEnd"/>
            <w:r>
              <w:t xml:space="preserve"> </w:t>
            </w:r>
            <w:proofErr w:type="spellStart"/>
            <w:r>
              <w:t>эрхэлж</w:t>
            </w:r>
            <w:proofErr w:type="spellEnd"/>
            <w:r>
              <w:t xml:space="preserve"> </w:t>
            </w:r>
            <w:proofErr w:type="spellStart"/>
            <w:r>
              <w:t>байгаа</w:t>
            </w:r>
            <w:proofErr w:type="spellEnd"/>
            <w:r>
              <w:t xml:space="preserve"> "</w:t>
            </w:r>
            <w:proofErr w:type="spellStart"/>
            <w:r>
              <w:t>Жи</w:t>
            </w:r>
            <w:proofErr w:type="spellEnd"/>
            <w:r>
              <w:t xml:space="preserve"> </w:t>
            </w:r>
            <w:proofErr w:type="spellStart"/>
            <w:r>
              <w:t>Эс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</w:t>
            </w:r>
            <w:proofErr w:type="spellStart"/>
            <w:r>
              <w:t>Ресурс</w:t>
            </w:r>
            <w:proofErr w:type="spellEnd"/>
            <w:r>
              <w:t xml:space="preserve">" ХХК - </w:t>
            </w:r>
            <w:proofErr w:type="spellStart"/>
            <w:r>
              <w:t>тай</w:t>
            </w:r>
            <w:proofErr w:type="spellEnd"/>
            <w:r>
              <w:t xml:space="preserve"> </w:t>
            </w:r>
            <w:proofErr w:type="spellStart"/>
            <w:r>
              <w:t>хамтран</w:t>
            </w:r>
            <w:proofErr w:type="spellEnd"/>
            <w:r>
              <w:t xml:space="preserve"> </w:t>
            </w:r>
            <w:proofErr w:type="spellStart"/>
            <w:r>
              <w:t>ажиллах</w:t>
            </w:r>
            <w:proofErr w:type="spellEnd"/>
            <w:r>
              <w:t xml:space="preserve"> </w:t>
            </w:r>
            <w:proofErr w:type="spellStart"/>
            <w:r>
              <w:t>гэрээний</w:t>
            </w:r>
            <w:proofErr w:type="spellEnd"/>
            <w:r>
              <w:t xml:space="preserve"> </w:t>
            </w:r>
            <w:proofErr w:type="spellStart"/>
            <w:r>
              <w:t>дагу</w:t>
            </w:r>
            <w:r>
              <w:t>у</w:t>
            </w:r>
            <w:proofErr w:type="spellEnd"/>
            <w:r>
              <w:t xml:space="preserve"> </w:t>
            </w:r>
            <w:proofErr w:type="spellStart"/>
            <w:r>
              <w:t>сумын</w:t>
            </w:r>
            <w:proofErr w:type="spellEnd"/>
            <w:r>
              <w:t xml:space="preserve"> </w:t>
            </w:r>
            <w:proofErr w:type="spellStart"/>
            <w:r>
              <w:t>хогийн</w:t>
            </w:r>
            <w:proofErr w:type="spellEnd"/>
            <w:r>
              <w:t xml:space="preserve"> </w:t>
            </w:r>
            <w:proofErr w:type="spellStart"/>
            <w:r>
              <w:t>цэгийг</w:t>
            </w:r>
            <w:proofErr w:type="spellEnd"/>
            <w:r>
              <w:t xml:space="preserve"> </w:t>
            </w:r>
            <w:proofErr w:type="spellStart"/>
            <w:r>
              <w:t>нүүлгэн</w:t>
            </w:r>
            <w:proofErr w:type="spellEnd"/>
            <w:r>
              <w:t xml:space="preserve">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хаягдлын</w:t>
            </w:r>
            <w:proofErr w:type="spellEnd"/>
            <w:r>
              <w:t xml:space="preserve"> </w:t>
            </w:r>
            <w:proofErr w:type="spellStart"/>
            <w:r>
              <w:t>тухай</w:t>
            </w:r>
            <w:proofErr w:type="spellEnd"/>
            <w:r>
              <w:t xml:space="preserve"> </w:t>
            </w:r>
            <w:proofErr w:type="spellStart"/>
            <w:r>
              <w:t>хуулийн</w:t>
            </w:r>
            <w:proofErr w:type="spellEnd"/>
            <w:r>
              <w:t xml:space="preserve"> </w:t>
            </w:r>
            <w:proofErr w:type="spellStart"/>
            <w:r>
              <w:t>дагуу</w:t>
            </w:r>
            <w:proofErr w:type="spellEnd"/>
            <w:r>
              <w:t xml:space="preserve"> 3-р </w:t>
            </w:r>
            <w:proofErr w:type="spellStart"/>
            <w:r>
              <w:t>зэрэгт</w:t>
            </w:r>
            <w:proofErr w:type="spellEnd"/>
            <w:r>
              <w:t xml:space="preserve"> </w:t>
            </w:r>
            <w:proofErr w:type="spellStart"/>
            <w:r>
              <w:t>шилжүүлэх</w:t>
            </w:r>
            <w:proofErr w:type="spellEnd"/>
            <w:r>
              <w:t xml:space="preserve"> </w:t>
            </w:r>
            <w:proofErr w:type="spellStart"/>
            <w:r>
              <w:t>ажлыг</w:t>
            </w:r>
            <w:proofErr w:type="spellEnd"/>
            <w:r>
              <w:t xml:space="preserve"> 2025 </w:t>
            </w:r>
            <w:proofErr w:type="spellStart"/>
            <w:r>
              <w:t>оны</w:t>
            </w:r>
            <w:proofErr w:type="spellEnd"/>
            <w:r>
              <w:t xml:space="preserve"> 3-р </w:t>
            </w:r>
            <w:proofErr w:type="spellStart"/>
            <w:r>
              <w:t>улиралд</w:t>
            </w:r>
            <w:proofErr w:type="spellEnd"/>
            <w:r>
              <w:t xml:space="preserve"> </w:t>
            </w:r>
            <w:proofErr w:type="spellStart"/>
            <w:r>
              <w:t>багтаан</w:t>
            </w:r>
            <w:proofErr w:type="spellEnd"/>
            <w:r>
              <w:t xml:space="preserve"> </w:t>
            </w:r>
            <w:proofErr w:type="spellStart"/>
            <w:r>
              <w:t>хийж</w:t>
            </w:r>
            <w:proofErr w:type="spellEnd"/>
            <w:r>
              <w:t xml:space="preserve"> </w:t>
            </w:r>
            <w:proofErr w:type="spellStart"/>
            <w:r>
              <w:t>гүйцэтгэхээр</w:t>
            </w:r>
            <w:proofErr w:type="spellEnd"/>
            <w:r>
              <w:t xml:space="preserve"> </w:t>
            </w:r>
            <w:proofErr w:type="spellStart"/>
            <w:r>
              <w:t>төлөвлөсөн</w:t>
            </w:r>
            <w:proofErr w:type="spellEnd"/>
            <w:r>
              <w:br/>
            </w:r>
            <w:r>
              <w:br/>
              <w:t xml:space="preserve">  </w:t>
            </w:r>
            <w:proofErr w:type="spellStart"/>
            <w:r>
              <w:t>Хавсралт</w:t>
            </w:r>
            <w:proofErr w:type="spellEnd"/>
            <w:r>
              <w:t xml:space="preserve"> : 4 </w:t>
            </w:r>
            <w:proofErr w:type="spellStart"/>
            <w:r>
              <w:t>зураг</w:t>
            </w:r>
            <w:proofErr w:type="spellEnd"/>
          </w:p>
        </w:tc>
        <w:tc>
          <w:tcPr>
            <w:tcW w:w="992" w:type="dxa"/>
            <w:vAlign w:val="center"/>
          </w:tcPr>
          <w:p w:rsidR="009A644E" w:rsidRDefault="002B19D8" w:rsidP="00055275">
            <w:pPr>
              <w:jc w:val="both"/>
            </w:pPr>
            <w:r>
              <w:t>90%</w:t>
            </w:r>
          </w:p>
        </w:tc>
      </w:tr>
      <w:tr w:rsidR="009A644E" w:rsidTr="00055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3" w:type="dxa"/>
            <w:vAlign w:val="center"/>
          </w:tcPr>
          <w:p w:rsidR="009A644E" w:rsidRDefault="002B19D8" w:rsidP="00055275">
            <w:pPr>
              <w:jc w:val="both"/>
            </w:pPr>
            <w:r>
              <w:t>2</w:t>
            </w:r>
          </w:p>
        </w:tc>
        <w:tc>
          <w:tcPr>
            <w:tcW w:w="1667" w:type="dxa"/>
            <w:vMerge/>
          </w:tcPr>
          <w:p w:rsidR="009A644E" w:rsidRDefault="009A644E" w:rsidP="00055275">
            <w:pPr>
              <w:jc w:val="both"/>
            </w:pPr>
          </w:p>
        </w:tc>
        <w:tc>
          <w:tcPr>
            <w:tcW w:w="1523" w:type="dxa"/>
          </w:tcPr>
          <w:p w:rsidR="009A644E" w:rsidRDefault="002B19D8" w:rsidP="00055275">
            <w:pPr>
              <w:jc w:val="both"/>
            </w:pPr>
            <w:r>
              <w:t xml:space="preserve">2.6. </w:t>
            </w:r>
            <w:proofErr w:type="spellStart"/>
            <w:r>
              <w:t>Аймгийн</w:t>
            </w:r>
            <w:proofErr w:type="spellEnd"/>
            <w:r>
              <w:t xml:space="preserve"> </w:t>
            </w:r>
            <w:proofErr w:type="spellStart"/>
            <w:r>
              <w:t>төв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сумдын</w:t>
            </w:r>
            <w:proofErr w:type="spellEnd"/>
            <w:r>
              <w:t xml:space="preserve"> </w:t>
            </w:r>
            <w:proofErr w:type="spellStart"/>
            <w:r>
              <w:t>оршуулгын</w:t>
            </w:r>
            <w:proofErr w:type="spellEnd"/>
            <w:r>
              <w:t xml:space="preserve"> </w:t>
            </w:r>
            <w:proofErr w:type="spellStart"/>
            <w:r>
              <w:t>газруудыг</w:t>
            </w:r>
            <w:proofErr w:type="spellEnd"/>
            <w:r>
              <w:t xml:space="preserve"> </w:t>
            </w:r>
            <w:proofErr w:type="spellStart"/>
            <w:r>
              <w:t>цэгцлэх</w:t>
            </w:r>
            <w:proofErr w:type="spellEnd"/>
            <w:r>
              <w:t xml:space="preserve">, </w:t>
            </w:r>
            <w:proofErr w:type="spellStart"/>
            <w:r>
              <w:t>хөрсний</w:t>
            </w:r>
            <w:proofErr w:type="spellEnd"/>
            <w:r>
              <w:t xml:space="preserve"> </w:t>
            </w:r>
            <w:proofErr w:type="spellStart"/>
            <w:r>
              <w:t>бохирдлыг</w:t>
            </w:r>
            <w:proofErr w:type="spellEnd"/>
            <w:r>
              <w:t xml:space="preserve"> </w:t>
            </w:r>
            <w:proofErr w:type="spellStart"/>
            <w:r>
              <w:t>б</w:t>
            </w:r>
            <w:r>
              <w:t>ууруулах</w:t>
            </w:r>
            <w:proofErr w:type="spellEnd"/>
            <w:r>
              <w:t xml:space="preserve">, </w:t>
            </w:r>
            <w:proofErr w:type="spellStart"/>
            <w:r>
              <w:t>ногоон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цэцэрлэгжүүлэх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хэмжээг</w:t>
            </w:r>
            <w:proofErr w:type="spellEnd"/>
            <w:r>
              <w:t xml:space="preserve"> </w:t>
            </w:r>
            <w:proofErr w:type="spellStart"/>
            <w:r>
              <w:t>авч</w:t>
            </w:r>
            <w:proofErr w:type="spellEnd"/>
            <w:r>
              <w:t xml:space="preserve"> </w:t>
            </w:r>
            <w:proofErr w:type="spellStart"/>
            <w:r>
              <w:t>хэрэгжүүлэх</w:t>
            </w:r>
            <w:proofErr w:type="spellEnd"/>
          </w:p>
        </w:tc>
        <w:tc>
          <w:tcPr>
            <w:tcW w:w="878" w:type="dxa"/>
          </w:tcPr>
          <w:p w:rsidR="009A644E" w:rsidRDefault="002B19D8" w:rsidP="00055275">
            <w:pPr>
              <w:jc w:val="both"/>
            </w:pPr>
            <w:r>
              <w:lastRenderedPageBreak/>
              <w:t>2021 - 2025</w:t>
            </w:r>
          </w:p>
        </w:tc>
        <w:tc>
          <w:tcPr>
            <w:tcW w:w="1263" w:type="dxa"/>
          </w:tcPr>
          <w:p w:rsidR="009A644E" w:rsidRDefault="002B19D8" w:rsidP="00055275">
            <w:pPr>
              <w:jc w:val="both"/>
            </w:pPr>
            <w:r>
              <w:t>0</w:t>
            </w:r>
          </w:p>
        </w:tc>
        <w:tc>
          <w:tcPr>
            <w:tcW w:w="877" w:type="dxa"/>
          </w:tcPr>
          <w:p w:rsidR="009A644E" w:rsidRDefault="009A644E" w:rsidP="00055275">
            <w:pPr>
              <w:jc w:val="both"/>
            </w:pPr>
          </w:p>
        </w:tc>
        <w:tc>
          <w:tcPr>
            <w:tcW w:w="7400" w:type="dxa"/>
          </w:tcPr>
          <w:p w:rsidR="009A644E" w:rsidRDefault="002B19D8" w:rsidP="00055275">
            <w:pPr>
              <w:jc w:val="both"/>
            </w:pPr>
            <w:proofErr w:type="spellStart"/>
            <w:r>
              <w:t>Сумын</w:t>
            </w:r>
            <w:proofErr w:type="spellEnd"/>
            <w:r>
              <w:t xml:space="preserve"> </w:t>
            </w:r>
            <w:proofErr w:type="spellStart"/>
            <w:r>
              <w:t>хэмжээнд</w:t>
            </w:r>
            <w:proofErr w:type="spellEnd"/>
            <w:r>
              <w:t xml:space="preserve"> </w:t>
            </w:r>
            <w:proofErr w:type="spellStart"/>
            <w:r>
              <w:t>нэгдсэн</w:t>
            </w:r>
            <w:proofErr w:type="spellEnd"/>
            <w:r>
              <w:t xml:space="preserve"> </w:t>
            </w:r>
            <w:proofErr w:type="spellStart"/>
            <w:r>
              <w:t>оршуулгын</w:t>
            </w:r>
            <w:proofErr w:type="spellEnd"/>
            <w:r>
              <w:t xml:space="preserve"> </w:t>
            </w:r>
            <w:proofErr w:type="spellStart"/>
            <w:r>
              <w:t>цэг</w:t>
            </w:r>
            <w:proofErr w:type="spellEnd"/>
            <w:r>
              <w:t xml:space="preserve"> </w:t>
            </w:r>
            <w:proofErr w:type="spellStart"/>
            <w:r>
              <w:t>байхгүй</w:t>
            </w:r>
            <w:proofErr w:type="spellEnd"/>
            <w:r>
              <w:t xml:space="preserve">. </w:t>
            </w:r>
            <w:proofErr w:type="spellStart"/>
            <w:r>
              <w:t>Сүүлийн</w:t>
            </w:r>
            <w:proofErr w:type="spellEnd"/>
            <w:r>
              <w:t xml:space="preserve"> </w:t>
            </w:r>
            <w:proofErr w:type="spellStart"/>
            <w:r>
              <w:t>жилүүдэд</w:t>
            </w:r>
            <w:proofErr w:type="spellEnd"/>
            <w:r>
              <w:t xml:space="preserve"> </w:t>
            </w:r>
            <w:proofErr w:type="spellStart"/>
            <w:r>
              <w:t>уламжлалт</w:t>
            </w:r>
            <w:proofErr w:type="spellEnd"/>
            <w:r>
              <w:t xml:space="preserve"> </w:t>
            </w:r>
            <w:proofErr w:type="spellStart"/>
            <w:r>
              <w:t>заншлаар</w:t>
            </w:r>
            <w:proofErr w:type="spellEnd"/>
            <w:r>
              <w:t xml:space="preserve"> </w:t>
            </w:r>
            <w:proofErr w:type="spellStart"/>
            <w:r>
              <w:t>ил</w:t>
            </w:r>
            <w:proofErr w:type="spellEnd"/>
            <w:r>
              <w:t xml:space="preserve"> </w:t>
            </w:r>
            <w:proofErr w:type="spellStart"/>
            <w:r>
              <w:t>оршуулдаг</w:t>
            </w:r>
            <w:proofErr w:type="spellEnd"/>
            <w:r>
              <w:t xml:space="preserve"> </w:t>
            </w:r>
            <w:proofErr w:type="spellStart"/>
            <w:r>
              <w:t>болсон</w:t>
            </w:r>
            <w:proofErr w:type="spellEnd"/>
            <w:r>
              <w:t xml:space="preserve"> </w:t>
            </w:r>
            <w:proofErr w:type="spellStart"/>
            <w:r>
              <w:t>учир</w:t>
            </w:r>
            <w:proofErr w:type="spellEnd"/>
            <w:r>
              <w:t xml:space="preserve"> </w:t>
            </w:r>
            <w:proofErr w:type="spellStart"/>
            <w:r>
              <w:t>оршуулгын</w:t>
            </w:r>
            <w:proofErr w:type="spellEnd"/>
            <w:r>
              <w:t xml:space="preserve"> </w:t>
            </w:r>
            <w:proofErr w:type="spellStart"/>
            <w:r>
              <w:t>газруудад</w:t>
            </w:r>
            <w:proofErr w:type="spellEnd"/>
            <w:r>
              <w:t xml:space="preserve"> </w:t>
            </w:r>
            <w:proofErr w:type="spellStart"/>
            <w:r>
              <w:t>хөрсний</w:t>
            </w:r>
            <w:proofErr w:type="spellEnd"/>
            <w:r>
              <w:t xml:space="preserve"> </w:t>
            </w:r>
            <w:proofErr w:type="spellStart"/>
            <w:r>
              <w:t>бохирдол</w:t>
            </w:r>
            <w:proofErr w:type="spellEnd"/>
            <w:r>
              <w:t xml:space="preserve"> </w:t>
            </w:r>
            <w:proofErr w:type="spellStart"/>
            <w:r>
              <w:t>үүсээгүй</w:t>
            </w:r>
            <w:proofErr w:type="spellEnd"/>
            <w:r>
              <w:t>.</w:t>
            </w:r>
          </w:p>
        </w:tc>
        <w:tc>
          <w:tcPr>
            <w:tcW w:w="992" w:type="dxa"/>
            <w:vAlign w:val="center"/>
          </w:tcPr>
          <w:p w:rsidR="009A644E" w:rsidRDefault="002B19D8" w:rsidP="00055275">
            <w:pPr>
              <w:jc w:val="both"/>
            </w:pPr>
            <w:r>
              <w:t>100%</w:t>
            </w:r>
          </w:p>
        </w:tc>
      </w:tr>
      <w:tr w:rsidR="009A644E" w:rsidTr="00055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3" w:type="dxa"/>
            <w:vAlign w:val="center"/>
          </w:tcPr>
          <w:p w:rsidR="009A644E" w:rsidRDefault="002B19D8" w:rsidP="00055275">
            <w:pPr>
              <w:jc w:val="both"/>
            </w:pPr>
            <w:r>
              <w:lastRenderedPageBreak/>
              <w:t>3</w:t>
            </w:r>
          </w:p>
        </w:tc>
        <w:tc>
          <w:tcPr>
            <w:tcW w:w="1667" w:type="dxa"/>
            <w:vMerge/>
          </w:tcPr>
          <w:p w:rsidR="009A644E" w:rsidRDefault="009A644E" w:rsidP="00055275">
            <w:pPr>
              <w:jc w:val="both"/>
            </w:pPr>
          </w:p>
        </w:tc>
        <w:tc>
          <w:tcPr>
            <w:tcW w:w="1523" w:type="dxa"/>
          </w:tcPr>
          <w:p w:rsidR="009A644E" w:rsidRDefault="002B19D8" w:rsidP="00055275">
            <w:pPr>
              <w:jc w:val="both"/>
            </w:pPr>
            <w:r>
              <w:t xml:space="preserve">2.8. </w:t>
            </w:r>
            <w:proofErr w:type="spellStart"/>
            <w:r>
              <w:t>Аймгийн</w:t>
            </w:r>
            <w:proofErr w:type="spellEnd"/>
            <w:r>
              <w:t xml:space="preserve"> </w:t>
            </w:r>
            <w:proofErr w:type="spellStart"/>
            <w:r>
              <w:t>нутаг</w:t>
            </w:r>
            <w:proofErr w:type="spellEnd"/>
            <w:r>
              <w:t xml:space="preserve"> </w:t>
            </w:r>
            <w:proofErr w:type="spellStart"/>
            <w:r>
              <w:t>дэвсгэрт</w:t>
            </w:r>
            <w:proofErr w:type="spellEnd"/>
            <w:r>
              <w:t xml:space="preserve"> </w:t>
            </w:r>
            <w:proofErr w:type="spellStart"/>
            <w:r>
              <w:t>аливаа</w:t>
            </w:r>
            <w:proofErr w:type="spellEnd"/>
            <w:r>
              <w:t xml:space="preserve">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хаягдал</w:t>
            </w:r>
            <w:proofErr w:type="spellEnd"/>
            <w:r>
              <w:t xml:space="preserve"> </w:t>
            </w:r>
            <w:proofErr w:type="spellStart"/>
            <w:r>
              <w:t>нэн</w:t>
            </w:r>
            <w:proofErr w:type="spellEnd"/>
            <w:r>
              <w:t xml:space="preserve"> </w:t>
            </w:r>
            <w:proofErr w:type="spellStart"/>
            <w:r>
              <w:t>ялангуяа</w:t>
            </w:r>
            <w:proofErr w:type="spellEnd"/>
            <w:r>
              <w:t xml:space="preserve"> </w:t>
            </w:r>
            <w:proofErr w:type="spellStart"/>
            <w:r>
              <w:t>аюултай</w:t>
            </w:r>
            <w:proofErr w:type="spellEnd"/>
            <w:r>
              <w:t xml:space="preserve">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хаягдлыг</w:t>
            </w:r>
            <w:proofErr w:type="spellEnd"/>
            <w:r>
              <w:t xml:space="preserve"> </w:t>
            </w:r>
            <w:proofErr w:type="spellStart"/>
            <w:r>
              <w:t>түр</w:t>
            </w:r>
            <w:proofErr w:type="spellEnd"/>
            <w:r>
              <w:t xml:space="preserve"> </w:t>
            </w:r>
            <w:proofErr w:type="spellStart"/>
            <w:r>
              <w:t>хадгалах</w:t>
            </w:r>
            <w:proofErr w:type="spellEnd"/>
            <w:r>
              <w:t xml:space="preserve">, </w:t>
            </w:r>
            <w:proofErr w:type="spellStart"/>
            <w:r>
              <w:t>цуглуулах</w:t>
            </w:r>
            <w:proofErr w:type="spellEnd"/>
            <w:r>
              <w:t xml:space="preserve">, </w:t>
            </w:r>
            <w:proofErr w:type="spellStart"/>
            <w:r>
              <w:t>тээвэрлэх</w:t>
            </w:r>
            <w:proofErr w:type="spellEnd"/>
            <w:r>
              <w:t xml:space="preserve">, </w:t>
            </w:r>
            <w:proofErr w:type="spellStart"/>
            <w:r>
              <w:t>хадгалах</w:t>
            </w:r>
            <w:proofErr w:type="spellEnd"/>
            <w:r>
              <w:t xml:space="preserve">, </w:t>
            </w:r>
            <w:proofErr w:type="spellStart"/>
            <w:r>
              <w:t>дахин</w:t>
            </w:r>
            <w:proofErr w:type="spellEnd"/>
            <w:r>
              <w:t xml:space="preserve"> </w:t>
            </w:r>
            <w:proofErr w:type="spellStart"/>
            <w:r>
              <w:t>боловсруулах</w:t>
            </w:r>
            <w:proofErr w:type="spellEnd"/>
            <w:r>
              <w:t xml:space="preserve">, </w:t>
            </w:r>
            <w:proofErr w:type="spellStart"/>
            <w:r>
              <w:t>устгах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ажиллагаанд</w:t>
            </w:r>
            <w:proofErr w:type="spellEnd"/>
            <w:r>
              <w:t xml:space="preserve"> </w:t>
            </w:r>
            <w:proofErr w:type="spellStart"/>
            <w:r>
              <w:t>мэдээллийн</w:t>
            </w:r>
            <w:proofErr w:type="spellEnd"/>
            <w:r>
              <w:t xml:space="preserve"> </w:t>
            </w:r>
            <w:proofErr w:type="spellStart"/>
            <w:r>
              <w:t>технологид</w:t>
            </w:r>
            <w:proofErr w:type="spellEnd"/>
            <w:r>
              <w:t xml:space="preserve"> </w:t>
            </w:r>
            <w:proofErr w:type="spellStart"/>
            <w:r>
              <w:t>суурилсан</w:t>
            </w:r>
            <w:proofErr w:type="spellEnd"/>
            <w:r>
              <w:t xml:space="preserve"> </w:t>
            </w:r>
            <w:proofErr w:type="spellStart"/>
            <w:r>
              <w:t>хяналтын</w:t>
            </w:r>
            <w:proofErr w:type="spellEnd"/>
            <w:r>
              <w:t xml:space="preserve"> </w:t>
            </w:r>
            <w:proofErr w:type="spellStart"/>
            <w:r>
              <w:t>тогтолцоог</w:t>
            </w:r>
            <w:proofErr w:type="spellEnd"/>
            <w:r>
              <w:t xml:space="preserve"> </w:t>
            </w:r>
            <w:proofErr w:type="spellStart"/>
            <w:r>
              <w:t>бүрдүүлэх</w:t>
            </w:r>
            <w:proofErr w:type="spellEnd"/>
          </w:p>
        </w:tc>
        <w:tc>
          <w:tcPr>
            <w:tcW w:w="878" w:type="dxa"/>
          </w:tcPr>
          <w:p w:rsidR="009A644E" w:rsidRDefault="002B19D8" w:rsidP="00055275">
            <w:pPr>
              <w:jc w:val="both"/>
            </w:pPr>
            <w:r>
              <w:t>2021 - 2025</w:t>
            </w:r>
          </w:p>
        </w:tc>
        <w:tc>
          <w:tcPr>
            <w:tcW w:w="1263" w:type="dxa"/>
          </w:tcPr>
          <w:p w:rsidR="009A644E" w:rsidRDefault="002B19D8" w:rsidP="00055275">
            <w:pPr>
              <w:jc w:val="both"/>
            </w:pPr>
            <w:r>
              <w:t xml:space="preserve">18 000 000 </w:t>
            </w:r>
            <w:proofErr w:type="spellStart"/>
            <w:r>
              <w:t>т</w:t>
            </w:r>
            <w:r>
              <w:t>өгрөг</w:t>
            </w:r>
            <w:proofErr w:type="spellEnd"/>
            <w:r>
              <w:t xml:space="preserve">. </w:t>
            </w:r>
            <w:proofErr w:type="spellStart"/>
            <w:r>
              <w:t>Сумын</w:t>
            </w:r>
            <w:proofErr w:type="spellEnd"/>
            <w:r>
              <w:t xml:space="preserve"> ОНХС-</w:t>
            </w:r>
            <w:proofErr w:type="spellStart"/>
            <w:r>
              <w:t>ийн</w:t>
            </w:r>
            <w:proofErr w:type="spellEnd"/>
            <w:r>
              <w:t xml:space="preserve"> </w:t>
            </w:r>
            <w:proofErr w:type="spellStart"/>
            <w:r>
              <w:t>хөрөнгө</w:t>
            </w:r>
            <w:proofErr w:type="spellEnd"/>
            <w:r>
              <w:t xml:space="preserve"> </w:t>
            </w:r>
            <w:proofErr w:type="spellStart"/>
            <w:r>
              <w:t>оруулалтаар</w:t>
            </w:r>
            <w:proofErr w:type="spellEnd"/>
          </w:p>
        </w:tc>
        <w:tc>
          <w:tcPr>
            <w:tcW w:w="877" w:type="dxa"/>
          </w:tcPr>
          <w:p w:rsidR="009A644E" w:rsidRDefault="009A644E" w:rsidP="00055275">
            <w:pPr>
              <w:jc w:val="both"/>
            </w:pPr>
          </w:p>
        </w:tc>
        <w:tc>
          <w:tcPr>
            <w:tcW w:w="7400" w:type="dxa"/>
          </w:tcPr>
          <w:p w:rsidR="009A644E" w:rsidRDefault="002B19D8" w:rsidP="00055275">
            <w:pPr>
              <w:jc w:val="both"/>
            </w:pPr>
            <w:proofErr w:type="spellStart"/>
            <w:r>
              <w:t>Орон</w:t>
            </w:r>
            <w:proofErr w:type="spellEnd"/>
            <w:r>
              <w:t xml:space="preserve"> </w:t>
            </w:r>
            <w:proofErr w:type="spellStart"/>
            <w:r>
              <w:t>нутгийн</w:t>
            </w:r>
            <w:proofErr w:type="spellEnd"/>
            <w:r>
              <w:t xml:space="preserve"> </w:t>
            </w:r>
            <w:proofErr w:type="spellStart"/>
            <w:r>
              <w:t>хөгжлийн</w:t>
            </w:r>
            <w:proofErr w:type="spellEnd"/>
            <w:r>
              <w:t xml:space="preserve"> </w:t>
            </w:r>
            <w:proofErr w:type="spellStart"/>
            <w:r>
              <w:t>сангийн</w:t>
            </w:r>
            <w:proofErr w:type="spellEnd"/>
            <w:r>
              <w:t xml:space="preserve"> </w:t>
            </w:r>
            <w:proofErr w:type="spellStart"/>
            <w:r>
              <w:t>хөрөнгөөр</w:t>
            </w:r>
            <w:proofErr w:type="spellEnd"/>
            <w:r>
              <w:t xml:space="preserve"> "</w:t>
            </w:r>
            <w:proofErr w:type="spellStart"/>
            <w:r>
              <w:t>Цахир</w:t>
            </w:r>
            <w:proofErr w:type="spellEnd"/>
            <w:r>
              <w:t xml:space="preserve"> </w:t>
            </w:r>
            <w:proofErr w:type="spellStart"/>
            <w:r>
              <w:t>хайрханы</w:t>
            </w:r>
            <w:proofErr w:type="spellEnd"/>
            <w:r>
              <w:t xml:space="preserve"> </w:t>
            </w:r>
            <w:proofErr w:type="spellStart"/>
            <w:r>
              <w:t>хишиг</w:t>
            </w:r>
            <w:proofErr w:type="spellEnd"/>
            <w:r>
              <w:t xml:space="preserve">" ХХК </w:t>
            </w:r>
            <w:proofErr w:type="spellStart"/>
            <w:r>
              <w:t>сумын</w:t>
            </w:r>
            <w:proofErr w:type="spellEnd"/>
            <w:r>
              <w:t xml:space="preserve"> </w:t>
            </w:r>
            <w:proofErr w:type="spellStart"/>
            <w:r>
              <w:t>хогийн</w:t>
            </w:r>
            <w:proofErr w:type="spellEnd"/>
            <w:r>
              <w:t xml:space="preserve"> </w:t>
            </w:r>
            <w:proofErr w:type="spellStart"/>
            <w:r>
              <w:t>цэгийг</w:t>
            </w:r>
            <w:proofErr w:type="spellEnd"/>
            <w:r>
              <w:t xml:space="preserve"> </w:t>
            </w:r>
            <w:proofErr w:type="spellStart"/>
            <w:r>
              <w:t>хайсжуулах</w:t>
            </w:r>
            <w:proofErr w:type="spellEnd"/>
            <w:r>
              <w:t xml:space="preserve">, </w:t>
            </w:r>
            <w:proofErr w:type="spellStart"/>
            <w:r>
              <w:t>камержуулах</w:t>
            </w:r>
            <w:proofErr w:type="spellEnd"/>
            <w:r>
              <w:t xml:space="preserve"> </w:t>
            </w:r>
            <w:proofErr w:type="spellStart"/>
            <w:r>
              <w:t>ажлыг</w:t>
            </w:r>
            <w:proofErr w:type="spellEnd"/>
            <w:r>
              <w:t xml:space="preserve"> </w:t>
            </w:r>
            <w:proofErr w:type="spellStart"/>
            <w:r>
              <w:t>хийж</w:t>
            </w:r>
            <w:proofErr w:type="spellEnd"/>
            <w:r>
              <w:t xml:space="preserve"> </w:t>
            </w:r>
            <w:proofErr w:type="spellStart"/>
            <w:r>
              <w:t>гүйцэтгэн</w:t>
            </w:r>
            <w:proofErr w:type="spellEnd"/>
            <w:r>
              <w:t xml:space="preserve"> </w:t>
            </w:r>
            <w:proofErr w:type="spellStart"/>
            <w:r>
              <w:t>мэдээлэл</w:t>
            </w:r>
            <w:proofErr w:type="spellEnd"/>
            <w:r>
              <w:t xml:space="preserve"> </w:t>
            </w:r>
            <w:proofErr w:type="spellStart"/>
            <w:r>
              <w:t>технологийн</w:t>
            </w:r>
            <w:proofErr w:type="spellEnd"/>
            <w:r>
              <w:t xml:space="preserve"> </w:t>
            </w:r>
            <w:proofErr w:type="spellStart"/>
            <w:r>
              <w:t>дэвшлийг</w:t>
            </w:r>
            <w:proofErr w:type="spellEnd"/>
            <w:r>
              <w:t xml:space="preserve"> </w:t>
            </w:r>
            <w:proofErr w:type="spellStart"/>
            <w:r>
              <w:t>ашиглан</w:t>
            </w:r>
            <w:proofErr w:type="spellEnd"/>
            <w:r>
              <w:t xml:space="preserve"> </w:t>
            </w:r>
            <w:proofErr w:type="spellStart"/>
            <w:r>
              <w:t>хяналтыг</w:t>
            </w:r>
            <w:proofErr w:type="spellEnd"/>
            <w:r>
              <w:t xml:space="preserve"> </w:t>
            </w:r>
            <w:proofErr w:type="spellStart"/>
            <w:r>
              <w:t>хийж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</w:t>
            </w:r>
            <w:proofErr w:type="spellStart"/>
            <w:r>
              <w:t>Эмнэлэг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бусад</w:t>
            </w:r>
            <w:proofErr w:type="spellEnd"/>
            <w:r>
              <w:t xml:space="preserve"> </w:t>
            </w:r>
            <w:proofErr w:type="spellStart"/>
            <w:r>
              <w:t>нө</w:t>
            </w:r>
            <w:r>
              <w:t>хцлөөс</w:t>
            </w:r>
            <w:proofErr w:type="spellEnd"/>
            <w:r>
              <w:t xml:space="preserve"> </w:t>
            </w:r>
            <w:proofErr w:type="spellStart"/>
            <w:r>
              <w:t>үүссэн</w:t>
            </w:r>
            <w:proofErr w:type="spellEnd"/>
            <w:r>
              <w:t xml:space="preserve"> </w:t>
            </w:r>
            <w:proofErr w:type="spellStart"/>
            <w:r>
              <w:t>аюултай</w:t>
            </w:r>
            <w:proofErr w:type="spellEnd"/>
            <w:r>
              <w:t xml:space="preserve">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хаягдал</w:t>
            </w:r>
            <w:proofErr w:type="spellEnd"/>
            <w:r>
              <w:t xml:space="preserve"> </w:t>
            </w:r>
            <w:proofErr w:type="spellStart"/>
            <w:r>
              <w:t>устгах</w:t>
            </w:r>
            <w:proofErr w:type="spellEnd"/>
            <w:r>
              <w:t xml:space="preserve"> </w:t>
            </w:r>
            <w:proofErr w:type="spellStart"/>
            <w:r>
              <w:t>газрыг</w:t>
            </w:r>
            <w:proofErr w:type="spellEnd"/>
            <w:r>
              <w:t xml:space="preserve"> </w:t>
            </w:r>
            <w:proofErr w:type="spellStart"/>
            <w:r>
              <w:t>сумын</w:t>
            </w:r>
            <w:proofErr w:type="spellEnd"/>
            <w:r>
              <w:t xml:space="preserve"> </w:t>
            </w:r>
            <w:proofErr w:type="spellStart"/>
            <w:r>
              <w:t>хогийн</w:t>
            </w:r>
            <w:proofErr w:type="spellEnd"/>
            <w:r>
              <w:t xml:space="preserve"> </w:t>
            </w:r>
            <w:proofErr w:type="spellStart"/>
            <w:r>
              <w:t>цэгт</w:t>
            </w:r>
            <w:proofErr w:type="spellEnd"/>
            <w:r>
              <w:t xml:space="preserve"> </w:t>
            </w:r>
            <w:proofErr w:type="spellStart"/>
            <w:r>
              <w:t>байршлийг</w:t>
            </w:r>
            <w:proofErr w:type="spellEnd"/>
            <w:r>
              <w:t xml:space="preserve"> </w:t>
            </w:r>
            <w:proofErr w:type="spellStart"/>
            <w:r>
              <w:t>тогтоон</w:t>
            </w:r>
            <w:proofErr w:type="spellEnd"/>
            <w:r>
              <w:t xml:space="preserve"> </w:t>
            </w:r>
            <w:proofErr w:type="spellStart"/>
            <w:r>
              <w:t>тэмдэгжүүлсэн</w:t>
            </w:r>
            <w:proofErr w:type="spellEnd"/>
            <w:r>
              <w:t>.</w:t>
            </w:r>
            <w:r>
              <w:br/>
            </w:r>
            <w:r>
              <w:br/>
              <w:t xml:space="preserve">  </w:t>
            </w:r>
            <w:proofErr w:type="spellStart"/>
            <w:r>
              <w:t>Хавсралт</w:t>
            </w:r>
            <w:proofErr w:type="spellEnd"/>
            <w:r>
              <w:t xml:space="preserve"> : 3 </w:t>
            </w:r>
            <w:proofErr w:type="spellStart"/>
            <w:r>
              <w:t>зураг</w:t>
            </w:r>
            <w:proofErr w:type="spellEnd"/>
          </w:p>
        </w:tc>
        <w:tc>
          <w:tcPr>
            <w:tcW w:w="992" w:type="dxa"/>
            <w:vAlign w:val="center"/>
          </w:tcPr>
          <w:p w:rsidR="009A644E" w:rsidRDefault="002B19D8" w:rsidP="00055275">
            <w:pPr>
              <w:jc w:val="both"/>
            </w:pPr>
            <w:r>
              <w:t>100%</w:t>
            </w:r>
          </w:p>
        </w:tc>
      </w:tr>
      <w:tr w:rsidR="009A644E" w:rsidTr="00055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3" w:type="dxa"/>
            <w:vAlign w:val="center"/>
          </w:tcPr>
          <w:p w:rsidR="009A644E" w:rsidRDefault="002B19D8" w:rsidP="00055275">
            <w:pPr>
              <w:jc w:val="both"/>
            </w:pPr>
            <w:r>
              <w:t>4</w:t>
            </w:r>
          </w:p>
        </w:tc>
        <w:tc>
          <w:tcPr>
            <w:tcW w:w="1667" w:type="dxa"/>
            <w:vAlign w:val="center"/>
          </w:tcPr>
          <w:p w:rsidR="009A644E" w:rsidRDefault="00055275" w:rsidP="00055275">
            <w:pPr>
              <w:jc w:val="both"/>
            </w:pPr>
            <w:proofErr w:type="spellStart"/>
            <w:r>
              <w:t>Гурав</w:t>
            </w:r>
            <w:proofErr w:type="spellEnd"/>
            <w:r>
              <w:t xml:space="preserve">.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хаягдлыг</w:t>
            </w:r>
            <w:proofErr w:type="spellEnd"/>
            <w:r>
              <w:t xml:space="preserve"> </w:t>
            </w:r>
            <w:proofErr w:type="spellStart"/>
            <w:r>
              <w:t>багасгах</w:t>
            </w:r>
            <w:proofErr w:type="spellEnd"/>
            <w:r>
              <w:t xml:space="preserve">, </w:t>
            </w:r>
            <w:proofErr w:type="spellStart"/>
            <w:r>
              <w:t>эдийн</w:t>
            </w:r>
            <w:proofErr w:type="spellEnd"/>
            <w:r>
              <w:t xml:space="preserve"> </w:t>
            </w:r>
            <w:proofErr w:type="spellStart"/>
            <w:r>
              <w:t>засгийн</w:t>
            </w:r>
            <w:proofErr w:type="spellEnd"/>
            <w:r>
              <w:t xml:space="preserve"> </w:t>
            </w:r>
            <w:proofErr w:type="spellStart"/>
            <w:r>
              <w:t>эргэлтэд</w:t>
            </w:r>
            <w:proofErr w:type="spellEnd"/>
            <w:r>
              <w:t xml:space="preserve"> </w:t>
            </w:r>
            <w:proofErr w:type="spellStart"/>
            <w:r>
              <w:t>оруулахад</w:t>
            </w:r>
            <w:proofErr w:type="spellEnd"/>
            <w:r>
              <w:t xml:space="preserve"> </w:t>
            </w:r>
            <w:proofErr w:type="spellStart"/>
            <w:r>
              <w:t>чиглэсэн</w:t>
            </w:r>
            <w:proofErr w:type="spellEnd"/>
            <w:r>
              <w:t xml:space="preserve"> </w:t>
            </w:r>
            <w:proofErr w:type="spellStart"/>
            <w:r>
              <w:t>менежментийн</w:t>
            </w:r>
            <w:proofErr w:type="spellEnd"/>
            <w:r>
              <w:t xml:space="preserve"> </w:t>
            </w:r>
            <w:proofErr w:type="spellStart"/>
            <w:r>
              <w:t>тогтолцоог</w:t>
            </w:r>
            <w:proofErr w:type="spellEnd"/>
            <w:r>
              <w:t xml:space="preserve"> </w:t>
            </w:r>
            <w:proofErr w:type="spellStart"/>
            <w:r>
              <w:t>бүрдүүлж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хөрөнгө</w:t>
            </w:r>
            <w:proofErr w:type="spellEnd"/>
            <w:r>
              <w:t xml:space="preserve"> </w:t>
            </w:r>
            <w:proofErr w:type="spellStart"/>
            <w:r>
              <w:t>оруулалтыг</w:t>
            </w:r>
            <w:proofErr w:type="spellEnd"/>
            <w:r>
              <w:t xml:space="preserve"> </w:t>
            </w:r>
            <w:proofErr w:type="spellStart"/>
            <w:r>
              <w:t>татах</w:t>
            </w:r>
            <w:proofErr w:type="spellEnd"/>
          </w:p>
        </w:tc>
        <w:tc>
          <w:tcPr>
            <w:tcW w:w="1523" w:type="dxa"/>
          </w:tcPr>
          <w:p w:rsidR="009A644E" w:rsidRDefault="002B19D8" w:rsidP="00055275">
            <w:pPr>
              <w:jc w:val="both"/>
            </w:pPr>
            <w:r>
              <w:lastRenderedPageBreak/>
              <w:t xml:space="preserve">3.3.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цэвэрлэх</w:t>
            </w:r>
            <w:proofErr w:type="spellEnd"/>
            <w:r>
              <w:t xml:space="preserve">, </w:t>
            </w:r>
            <w:proofErr w:type="spellStart"/>
            <w:r>
              <w:t>цуглуулах</w:t>
            </w:r>
            <w:proofErr w:type="spellEnd"/>
            <w:r>
              <w:t xml:space="preserve">, </w:t>
            </w:r>
            <w:proofErr w:type="spellStart"/>
            <w:r>
              <w:t>тээвэрлэх</w:t>
            </w:r>
            <w:proofErr w:type="spellEnd"/>
            <w:r>
              <w:t xml:space="preserve">, </w:t>
            </w:r>
            <w:proofErr w:type="spellStart"/>
            <w:r>
              <w:t>ангилан</w:t>
            </w:r>
            <w:proofErr w:type="spellEnd"/>
            <w:r>
              <w:t xml:space="preserve"> </w:t>
            </w:r>
            <w:proofErr w:type="spellStart"/>
            <w:r>
              <w:t>ялгах</w:t>
            </w:r>
            <w:proofErr w:type="spellEnd"/>
            <w:r>
              <w:t xml:space="preserve">, </w:t>
            </w:r>
            <w:proofErr w:type="spellStart"/>
            <w:r>
              <w:t>устгах</w:t>
            </w:r>
            <w:proofErr w:type="spellEnd"/>
            <w:r>
              <w:t xml:space="preserve">, </w:t>
            </w:r>
            <w:proofErr w:type="spellStart"/>
            <w:r>
              <w:t>булшлах</w:t>
            </w:r>
            <w:proofErr w:type="spellEnd"/>
            <w:r>
              <w:t xml:space="preserve">, </w:t>
            </w:r>
            <w:proofErr w:type="spellStart"/>
            <w:r>
              <w:t>ажиллагаанд</w:t>
            </w:r>
            <w:proofErr w:type="spellEnd"/>
            <w:r>
              <w:t xml:space="preserve"> </w:t>
            </w:r>
            <w:proofErr w:type="spellStart"/>
            <w:r>
              <w:t>хувийн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хэвшлийн</w:t>
            </w:r>
            <w:proofErr w:type="spellEnd"/>
            <w:r>
              <w:t xml:space="preserve"> </w:t>
            </w:r>
            <w:proofErr w:type="spellStart"/>
            <w:r>
              <w:t>аж</w:t>
            </w:r>
            <w:proofErr w:type="spellEnd"/>
            <w:r>
              <w:t xml:space="preserve"> </w:t>
            </w:r>
            <w:proofErr w:type="spellStart"/>
            <w:r>
              <w:t>ахуйн</w:t>
            </w:r>
            <w:proofErr w:type="spellEnd"/>
            <w:r>
              <w:t xml:space="preserve"> </w:t>
            </w:r>
            <w:proofErr w:type="spellStart"/>
            <w:r>
              <w:t>нэгж</w:t>
            </w:r>
            <w:proofErr w:type="spellEnd"/>
            <w:r>
              <w:t xml:space="preserve"> </w:t>
            </w:r>
            <w:proofErr w:type="spellStart"/>
            <w:r>
              <w:t>байгууллагууд</w:t>
            </w:r>
            <w:proofErr w:type="spellEnd"/>
            <w:r>
              <w:t xml:space="preserve">, </w:t>
            </w:r>
            <w:proofErr w:type="spellStart"/>
            <w:r>
              <w:t>иргэдийн</w:t>
            </w:r>
            <w:proofErr w:type="spellEnd"/>
            <w:r>
              <w:t xml:space="preserve"> </w:t>
            </w:r>
            <w:proofErr w:type="spellStart"/>
            <w:r>
              <w:t>оролцоог</w:t>
            </w:r>
            <w:proofErr w:type="spellEnd"/>
            <w:r>
              <w:t xml:space="preserve"> </w:t>
            </w:r>
            <w:proofErr w:type="spellStart"/>
            <w:r>
              <w:t>бодлогоор</w:t>
            </w:r>
            <w:proofErr w:type="spellEnd"/>
            <w:r>
              <w:t xml:space="preserve"> </w:t>
            </w:r>
            <w:proofErr w:type="spellStart"/>
            <w:r>
              <w:t>дэмжих</w:t>
            </w:r>
            <w:proofErr w:type="spellEnd"/>
            <w:r>
              <w:t xml:space="preserve">, </w:t>
            </w:r>
            <w:proofErr w:type="spellStart"/>
            <w:r>
              <w:t>үйлчилгээний</w:t>
            </w:r>
            <w:proofErr w:type="spellEnd"/>
            <w:r>
              <w:t xml:space="preserve"> </w:t>
            </w:r>
            <w:proofErr w:type="spellStart"/>
            <w:r>
              <w:t>үнэ</w:t>
            </w:r>
            <w:proofErr w:type="spellEnd"/>
            <w:r>
              <w:t xml:space="preserve"> </w:t>
            </w:r>
            <w:proofErr w:type="spellStart"/>
            <w:r>
              <w:t>тарифыг</w:t>
            </w:r>
            <w:proofErr w:type="spellEnd"/>
            <w:r>
              <w:t xml:space="preserve"> </w:t>
            </w:r>
            <w:proofErr w:type="spellStart"/>
            <w:r>
              <w:t>зөвшилцөн</w:t>
            </w:r>
            <w:proofErr w:type="spellEnd"/>
            <w:r>
              <w:t xml:space="preserve"> </w:t>
            </w:r>
            <w:proofErr w:type="spellStart"/>
            <w:r>
              <w:t>тогтоох</w:t>
            </w:r>
            <w:proofErr w:type="spellEnd"/>
          </w:p>
        </w:tc>
        <w:tc>
          <w:tcPr>
            <w:tcW w:w="878" w:type="dxa"/>
          </w:tcPr>
          <w:p w:rsidR="009A644E" w:rsidRDefault="002B19D8" w:rsidP="00055275">
            <w:pPr>
              <w:jc w:val="both"/>
            </w:pPr>
            <w:r>
              <w:lastRenderedPageBreak/>
              <w:t>2021 - 2025</w:t>
            </w:r>
          </w:p>
        </w:tc>
        <w:tc>
          <w:tcPr>
            <w:tcW w:w="1263" w:type="dxa"/>
          </w:tcPr>
          <w:p w:rsidR="009A644E" w:rsidRDefault="002B19D8" w:rsidP="00055275">
            <w:pPr>
              <w:jc w:val="both"/>
            </w:pPr>
            <w:r>
              <w:t xml:space="preserve">1 500 000 </w:t>
            </w:r>
            <w:proofErr w:type="spellStart"/>
            <w:r>
              <w:t>төгрөг</w:t>
            </w:r>
            <w:proofErr w:type="spellEnd"/>
          </w:p>
        </w:tc>
        <w:tc>
          <w:tcPr>
            <w:tcW w:w="877" w:type="dxa"/>
          </w:tcPr>
          <w:p w:rsidR="009A644E" w:rsidRDefault="009A644E" w:rsidP="00055275">
            <w:pPr>
              <w:jc w:val="both"/>
            </w:pPr>
          </w:p>
        </w:tc>
        <w:tc>
          <w:tcPr>
            <w:tcW w:w="7400" w:type="dxa"/>
          </w:tcPr>
          <w:p w:rsidR="009A644E" w:rsidRDefault="002B19D8" w:rsidP="00055275">
            <w:pPr>
              <w:jc w:val="both"/>
            </w:pPr>
            <w:r>
              <w:t>"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хаягдлын</w:t>
            </w:r>
            <w:proofErr w:type="spellEnd"/>
            <w:r>
              <w:t xml:space="preserve"> </w:t>
            </w:r>
            <w:proofErr w:type="spellStart"/>
            <w:r>
              <w:t>үйлчилгээний</w:t>
            </w:r>
            <w:proofErr w:type="spellEnd"/>
            <w:r>
              <w:t xml:space="preserve"> </w:t>
            </w:r>
            <w:proofErr w:type="spellStart"/>
            <w:r>
              <w:t>хураамжийг</w:t>
            </w:r>
            <w:proofErr w:type="spellEnd"/>
            <w:r>
              <w:t xml:space="preserve"> </w:t>
            </w:r>
            <w:proofErr w:type="spellStart"/>
            <w:r>
              <w:t>шинэчлэн</w:t>
            </w:r>
            <w:proofErr w:type="spellEnd"/>
            <w:r>
              <w:t xml:space="preserve"> </w:t>
            </w:r>
            <w:proofErr w:type="spellStart"/>
            <w:r>
              <w:t>тогтоох</w:t>
            </w:r>
            <w:proofErr w:type="spellEnd"/>
            <w:r>
              <w:t xml:space="preserve"> </w:t>
            </w:r>
            <w:proofErr w:type="spellStart"/>
            <w:r>
              <w:t>тухай</w:t>
            </w:r>
            <w:proofErr w:type="spellEnd"/>
            <w:r>
              <w:t xml:space="preserve">" </w:t>
            </w:r>
            <w:proofErr w:type="spellStart"/>
            <w:r>
              <w:t>журмыг</w:t>
            </w:r>
            <w:proofErr w:type="spellEnd"/>
            <w:r>
              <w:t xml:space="preserve"> </w:t>
            </w:r>
            <w:proofErr w:type="spellStart"/>
            <w:r>
              <w:t>иргэд</w:t>
            </w:r>
            <w:proofErr w:type="spellEnd"/>
            <w:r>
              <w:t xml:space="preserve">, </w:t>
            </w:r>
            <w:proofErr w:type="spellStart"/>
            <w:r>
              <w:t>төрийн</w:t>
            </w:r>
            <w:proofErr w:type="spellEnd"/>
            <w:r>
              <w:t xml:space="preserve"> </w:t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хаагчдаар</w:t>
            </w:r>
            <w:proofErr w:type="spellEnd"/>
            <w:r>
              <w:t xml:space="preserve"> </w:t>
            </w:r>
            <w:proofErr w:type="spellStart"/>
            <w:r>
              <w:t>хэлэлцүүлж</w:t>
            </w:r>
            <w:proofErr w:type="spellEnd"/>
            <w:r>
              <w:t xml:space="preserve">, </w:t>
            </w:r>
            <w:proofErr w:type="spellStart"/>
            <w:r>
              <w:t>нийтийн</w:t>
            </w:r>
            <w:proofErr w:type="spellEnd"/>
            <w:r>
              <w:t xml:space="preserve"> </w:t>
            </w:r>
            <w:proofErr w:type="spellStart"/>
            <w:r>
              <w:t>сонсгол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байгуулан</w:t>
            </w:r>
            <w:proofErr w:type="spellEnd"/>
            <w:r>
              <w:t xml:space="preserve">,  </w:t>
            </w:r>
            <w:proofErr w:type="spellStart"/>
            <w:r>
              <w:t>сумын</w:t>
            </w:r>
            <w:proofErr w:type="spellEnd"/>
            <w:r>
              <w:t xml:space="preserve"> </w:t>
            </w:r>
            <w:proofErr w:type="spellStart"/>
            <w:r>
              <w:t>Иргэдийн</w:t>
            </w:r>
            <w:proofErr w:type="spellEnd"/>
            <w:r>
              <w:t xml:space="preserve"> </w:t>
            </w:r>
            <w:proofErr w:type="spellStart"/>
            <w:r>
              <w:t>Төлөөлөгчдийн</w:t>
            </w:r>
            <w:proofErr w:type="spellEnd"/>
            <w:r>
              <w:t xml:space="preserve"> </w:t>
            </w:r>
            <w:proofErr w:type="spellStart"/>
            <w:r>
              <w:t>Хурлын</w:t>
            </w:r>
            <w:proofErr w:type="spellEnd"/>
            <w:r>
              <w:t xml:space="preserve"> 2025 </w:t>
            </w:r>
            <w:proofErr w:type="spellStart"/>
            <w:r>
              <w:t>оны</w:t>
            </w:r>
            <w:proofErr w:type="spellEnd"/>
            <w:r>
              <w:t xml:space="preserve"> 02.24-ний </w:t>
            </w:r>
            <w:proofErr w:type="spellStart"/>
            <w:r>
              <w:t>өдрийн</w:t>
            </w:r>
            <w:proofErr w:type="spellEnd"/>
            <w:r>
              <w:t xml:space="preserve"> 4 </w:t>
            </w:r>
            <w:proofErr w:type="spellStart"/>
            <w:r>
              <w:t>дүгээр</w:t>
            </w:r>
            <w:proofErr w:type="spellEnd"/>
            <w:r>
              <w:t xml:space="preserve"> </w:t>
            </w:r>
            <w:proofErr w:type="spellStart"/>
            <w:r>
              <w:t>хуралдаанаар</w:t>
            </w:r>
            <w:proofErr w:type="spellEnd"/>
            <w:r>
              <w:t xml:space="preserve"> </w:t>
            </w:r>
            <w:proofErr w:type="spellStart"/>
            <w:r>
              <w:t>тогтоолыг</w:t>
            </w:r>
            <w:proofErr w:type="spellEnd"/>
            <w:r>
              <w:t xml:space="preserve"> </w:t>
            </w:r>
            <w:proofErr w:type="spellStart"/>
            <w:r>
              <w:t>батлуулж</w:t>
            </w:r>
            <w:proofErr w:type="spellEnd"/>
            <w:r>
              <w:t xml:space="preserve">, </w:t>
            </w:r>
            <w:proofErr w:type="spellStart"/>
            <w:r>
              <w:t>холбогдох</w:t>
            </w:r>
            <w:proofErr w:type="spellEnd"/>
            <w:r>
              <w:t xml:space="preserve"> </w:t>
            </w:r>
            <w:proofErr w:type="spellStart"/>
            <w:r>
              <w:t>журмын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r>
              <w:t>гуу</w:t>
            </w:r>
            <w:proofErr w:type="spellEnd"/>
            <w:r>
              <w:t xml:space="preserve">  </w:t>
            </w:r>
            <w:proofErr w:type="spellStart"/>
            <w:r>
              <w:t>Хууль</w:t>
            </w:r>
            <w:proofErr w:type="spellEnd"/>
            <w:r>
              <w:t xml:space="preserve"> </w:t>
            </w:r>
            <w:proofErr w:type="spellStart"/>
            <w:r>
              <w:t>зүйн</w:t>
            </w:r>
            <w:proofErr w:type="spellEnd"/>
            <w:r>
              <w:t xml:space="preserve"> </w:t>
            </w:r>
            <w:proofErr w:type="spellStart"/>
            <w:r>
              <w:t>яамаар</w:t>
            </w:r>
            <w:proofErr w:type="spellEnd"/>
            <w:r>
              <w:t xml:space="preserve"> </w:t>
            </w:r>
            <w:proofErr w:type="spellStart"/>
            <w:r>
              <w:t>хянуулан</w:t>
            </w:r>
            <w:proofErr w:type="spellEnd"/>
            <w:r>
              <w:t xml:space="preserve"> </w:t>
            </w:r>
            <w:proofErr w:type="spellStart"/>
            <w:r>
              <w:t>баталгаажуулан</w:t>
            </w:r>
            <w:proofErr w:type="spellEnd"/>
            <w:r>
              <w:t xml:space="preserve"> </w:t>
            </w:r>
            <w:proofErr w:type="spellStart"/>
            <w:r>
              <w:t>ажиллаж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</w:t>
            </w:r>
            <w:proofErr w:type="spellStart"/>
            <w:r>
              <w:t>Энэхүү</w:t>
            </w:r>
            <w:proofErr w:type="spellEnd"/>
            <w:r>
              <w:t xml:space="preserve"> </w:t>
            </w:r>
            <w:proofErr w:type="spellStart"/>
            <w:r>
              <w:t>тогтоолын</w:t>
            </w:r>
            <w:proofErr w:type="spellEnd"/>
            <w:r>
              <w:t xml:space="preserve"> </w:t>
            </w:r>
            <w:proofErr w:type="spellStart"/>
            <w:r>
              <w:t>дагуу</w:t>
            </w:r>
            <w:proofErr w:type="spellEnd"/>
            <w:r>
              <w:t xml:space="preserve">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хаягдал</w:t>
            </w:r>
            <w:proofErr w:type="spellEnd"/>
            <w:r>
              <w:t xml:space="preserve"> </w:t>
            </w:r>
            <w:proofErr w:type="spellStart"/>
            <w:r>
              <w:t>үүсгэгч</w:t>
            </w:r>
            <w:proofErr w:type="spellEnd"/>
            <w:r>
              <w:t xml:space="preserve"> </w:t>
            </w:r>
            <w:proofErr w:type="spellStart"/>
            <w:r>
              <w:t>бүрээс</w:t>
            </w:r>
            <w:proofErr w:type="spellEnd"/>
            <w:r>
              <w:t xml:space="preserve">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хаягдлын</w:t>
            </w:r>
            <w:proofErr w:type="spellEnd"/>
            <w:r>
              <w:t xml:space="preserve"> </w:t>
            </w:r>
            <w:proofErr w:type="spellStart"/>
            <w:r>
              <w:t>хураамжийг</w:t>
            </w:r>
            <w:proofErr w:type="spellEnd"/>
            <w:r>
              <w:t xml:space="preserve"> </w:t>
            </w:r>
            <w:proofErr w:type="spellStart"/>
            <w:r>
              <w:t>төвлөрүүлэн</w:t>
            </w:r>
            <w:proofErr w:type="spellEnd"/>
            <w:r>
              <w:t xml:space="preserve">,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тээврийн</w:t>
            </w:r>
            <w:proofErr w:type="spellEnd"/>
            <w:r>
              <w:t xml:space="preserve"> </w:t>
            </w:r>
            <w:proofErr w:type="spellStart"/>
            <w:r>
              <w:t>авто</w:t>
            </w:r>
            <w:proofErr w:type="spellEnd"/>
            <w:r>
              <w:t xml:space="preserve"> </w:t>
            </w:r>
            <w:proofErr w:type="spellStart"/>
            <w:r>
              <w:t>машины</w:t>
            </w:r>
            <w:proofErr w:type="spellEnd"/>
            <w:r>
              <w:t xml:space="preserve"> </w:t>
            </w:r>
            <w:proofErr w:type="spellStart"/>
            <w:r>
              <w:t>жолоочийн</w:t>
            </w:r>
            <w:proofErr w:type="spellEnd"/>
            <w:r>
              <w:t xml:space="preserve"> </w:t>
            </w:r>
            <w:proofErr w:type="spellStart"/>
            <w:r>
              <w:t>цалин</w:t>
            </w:r>
            <w:proofErr w:type="spellEnd"/>
            <w:r>
              <w:t xml:space="preserve"> </w:t>
            </w:r>
            <w:proofErr w:type="spellStart"/>
            <w:r>
              <w:t>хөлс</w:t>
            </w:r>
            <w:proofErr w:type="spellEnd"/>
            <w:r>
              <w:t xml:space="preserve">, </w:t>
            </w:r>
            <w:proofErr w:type="spellStart"/>
            <w:r>
              <w:t>авто</w:t>
            </w:r>
            <w:proofErr w:type="spellEnd"/>
            <w:r>
              <w:t xml:space="preserve"> </w:t>
            </w:r>
            <w:proofErr w:type="spellStart"/>
            <w:r>
              <w:t>машины</w:t>
            </w:r>
            <w:proofErr w:type="spellEnd"/>
            <w:r>
              <w:t xml:space="preserve"> </w:t>
            </w:r>
            <w:proofErr w:type="spellStart"/>
            <w:r>
              <w:t>түлш</w:t>
            </w:r>
            <w:proofErr w:type="spellEnd"/>
            <w:r>
              <w:t xml:space="preserve"> </w:t>
            </w:r>
            <w:proofErr w:type="spellStart"/>
            <w:r>
              <w:t>шатахуунд</w:t>
            </w:r>
            <w:proofErr w:type="spellEnd"/>
            <w:r>
              <w:t xml:space="preserve"> </w:t>
            </w:r>
            <w:proofErr w:type="spellStart"/>
            <w:r>
              <w:t>зарцуулж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>.</w:t>
            </w:r>
            <w:r>
              <w:br/>
            </w:r>
            <w:r>
              <w:br/>
            </w:r>
            <w:r>
              <w:lastRenderedPageBreak/>
              <w:t xml:space="preserve">  </w:t>
            </w:r>
            <w:proofErr w:type="spellStart"/>
            <w:r>
              <w:t>Хавсралт</w:t>
            </w:r>
            <w:proofErr w:type="spellEnd"/>
            <w:r>
              <w:t xml:space="preserve"> : 1 </w:t>
            </w:r>
            <w:proofErr w:type="spellStart"/>
            <w:r>
              <w:t>ф</w:t>
            </w:r>
            <w:r>
              <w:t>айл</w:t>
            </w:r>
            <w:proofErr w:type="spellEnd"/>
          </w:p>
        </w:tc>
        <w:tc>
          <w:tcPr>
            <w:tcW w:w="992" w:type="dxa"/>
            <w:vAlign w:val="center"/>
          </w:tcPr>
          <w:p w:rsidR="009A644E" w:rsidRDefault="002B19D8" w:rsidP="00055275">
            <w:pPr>
              <w:jc w:val="both"/>
            </w:pPr>
            <w:r>
              <w:lastRenderedPageBreak/>
              <w:t>100%</w:t>
            </w:r>
          </w:p>
        </w:tc>
      </w:tr>
      <w:tr w:rsidR="009A644E" w:rsidTr="00055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8"/>
        </w:trPr>
        <w:tc>
          <w:tcPr>
            <w:tcW w:w="423" w:type="dxa"/>
            <w:vAlign w:val="center"/>
          </w:tcPr>
          <w:p w:rsidR="009A644E" w:rsidRDefault="002B19D8" w:rsidP="00055275">
            <w:pPr>
              <w:jc w:val="both"/>
            </w:pPr>
            <w:r>
              <w:lastRenderedPageBreak/>
              <w:t>5</w:t>
            </w:r>
          </w:p>
        </w:tc>
        <w:tc>
          <w:tcPr>
            <w:tcW w:w="1667" w:type="dxa"/>
            <w:vMerge w:val="restart"/>
            <w:vAlign w:val="center"/>
          </w:tcPr>
          <w:p w:rsidR="009A644E" w:rsidRDefault="00055275" w:rsidP="00055275">
            <w:pPr>
              <w:jc w:val="both"/>
            </w:pPr>
            <w:proofErr w:type="spellStart"/>
            <w:r>
              <w:t>Дөрөв</w:t>
            </w:r>
            <w:proofErr w:type="spellEnd"/>
            <w:r>
              <w:t xml:space="preserve">. </w:t>
            </w:r>
            <w:proofErr w:type="spellStart"/>
            <w:r>
              <w:t>Хатуу</w:t>
            </w:r>
            <w:proofErr w:type="spellEnd"/>
            <w:r>
              <w:t xml:space="preserve">, </w:t>
            </w:r>
            <w:proofErr w:type="spellStart"/>
            <w:r>
              <w:t>шингэн</w:t>
            </w:r>
            <w:proofErr w:type="spellEnd"/>
            <w:r>
              <w:t xml:space="preserve">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хаягдлаас</w:t>
            </w:r>
            <w:proofErr w:type="spellEnd"/>
            <w:r>
              <w:t xml:space="preserve"> </w:t>
            </w:r>
            <w:proofErr w:type="spellStart"/>
            <w:r>
              <w:t>ялгарч</w:t>
            </w:r>
            <w:proofErr w:type="spellEnd"/>
            <w:r>
              <w:t xml:space="preserve"> </w:t>
            </w:r>
            <w:proofErr w:type="spellStart"/>
            <w:r>
              <w:t>буй</w:t>
            </w:r>
            <w:proofErr w:type="spellEnd"/>
            <w:r>
              <w:t xml:space="preserve"> </w:t>
            </w:r>
            <w:proofErr w:type="spellStart"/>
            <w:r>
              <w:t>хүлэмжийн</w:t>
            </w:r>
            <w:proofErr w:type="spellEnd"/>
            <w:r>
              <w:t xml:space="preserve"> </w:t>
            </w:r>
            <w:proofErr w:type="spellStart"/>
            <w:r>
              <w:t>хий</w:t>
            </w:r>
            <w:proofErr w:type="spellEnd"/>
            <w:r>
              <w:t xml:space="preserve">, </w:t>
            </w:r>
            <w:proofErr w:type="spellStart"/>
            <w:r>
              <w:t>түүний</w:t>
            </w:r>
            <w:proofErr w:type="spellEnd"/>
            <w:r>
              <w:t xml:space="preserve"> </w:t>
            </w:r>
            <w:proofErr w:type="spellStart"/>
            <w:r>
              <w:t>уур</w:t>
            </w:r>
            <w:proofErr w:type="spellEnd"/>
            <w:r>
              <w:t xml:space="preserve"> </w:t>
            </w:r>
            <w:proofErr w:type="spellStart"/>
            <w:r>
              <w:t>амьсгалын</w:t>
            </w:r>
            <w:proofErr w:type="spellEnd"/>
            <w:r>
              <w:t xml:space="preserve"> </w:t>
            </w:r>
            <w:proofErr w:type="spellStart"/>
            <w:r>
              <w:t>өөрчлөлт</w:t>
            </w:r>
            <w:proofErr w:type="spellEnd"/>
            <w:r>
              <w:t xml:space="preserve">, </w:t>
            </w:r>
            <w:proofErr w:type="spellStart"/>
            <w:r>
              <w:t>нийгэмд</w:t>
            </w:r>
            <w:proofErr w:type="spellEnd"/>
            <w:r>
              <w:t xml:space="preserve"> </w:t>
            </w:r>
            <w:proofErr w:type="spellStart"/>
            <w:r>
              <w:t>үзүүлэх</w:t>
            </w:r>
            <w:proofErr w:type="spellEnd"/>
            <w:r>
              <w:t xml:space="preserve"> </w:t>
            </w:r>
            <w:proofErr w:type="spellStart"/>
            <w:r>
              <w:t>нөлөөллийн</w:t>
            </w:r>
            <w:proofErr w:type="spellEnd"/>
            <w:r>
              <w:t xml:space="preserve"> </w:t>
            </w:r>
            <w:proofErr w:type="spellStart"/>
            <w:r>
              <w:t>талаарх</w:t>
            </w:r>
            <w:proofErr w:type="spellEnd"/>
            <w:r>
              <w:t xml:space="preserve"> </w:t>
            </w:r>
            <w:proofErr w:type="spellStart"/>
            <w:r>
              <w:t>олон</w:t>
            </w:r>
            <w:proofErr w:type="spellEnd"/>
            <w:r>
              <w:t xml:space="preserve"> </w:t>
            </w:r>
            <w:proofErr w:type="spellStart"/>
            <w:r>
              <w:t>нийтийн</w:t>
            </w:r>
            <w:proofErr w:type="spellEnd"/>
            <w:r>
              <w:t xml:space="preserve"> </w:t>
            </w:r>
            <w:proofErr w:type="spellStart"/>
            <w:r>
              <w:t>ойлголт</w:t>
            </w:r>
            <w:proofErr w:type="spellEnd"/>
            <w:r>
              <w:t xml:space="preserve">, </w:t>
            </w:r>
            <w:proofErr w:type="spellStart"/>
            <w:r>
              <w:t>мэдлэгийг</w:t>
            </w:r>
            <w:proofErr w:type="spellEnd"/>
            <w:r>
              <w:t xml:space="preserve"> </w:t>
            </w:r>
            <w:proofErr w:type="spellStart"/>
            <w:r>
              <w:t>нэмэгдүүлэх</w:t>
            </w:r>
            <w:proofErr w:type="spellEnd"/>
          </w:p>
        </w:tc>
        <w:tc>
          <w:tcPr>
            <w:tcW w:w="1523" w:type="dxa"/>
          </w:tcPr>
          <w:p w:rsidR="009A644E" w:rsidRDefault="002B19D8" w:rsidP="00055275">
            <w:pPr>
              <w:jc w:val="both"/>
            </w:pPr>
            <w:r>
              <w:t xml:space="preserve">4.1.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хаягдлыг</w:t>
            </w:r>
            <w:proofErr w:type="spellEnd"/>
            <w:r>
              <w:t xml:space="preserve"> </w:t>
            </w:r>
            <w:proofErr w:type="spellStart"/>
            <w:r>
              <w:t>бууруулах</w:t>
            </w:r>
            <w:proofErr w:type="spellEnd"/>
            <w:r>
              <w:t xml:space="preserve">, </w:t>
            </w:r>
            <w:proofErr w:type="spellStart"/>
            <w:r>
              <w:t>ангилан</w:t>
            </w:r>
            <w:proofErr w:type="spellEnd"/>
            <w:r>
              <w:t xml:space="preserve"> </w:t>
            </w:r>
            <w:proofErr w:type="spellStart"/>
            <w:r>
              <w:t>ялгах</w:t>
            </w:r>
            <w:proofErr w:type="spellEnd"/>
            <w:r>
              <w:t xml:space="preserve"> </w:t>
            </w:r>
            <w:proofErr w:type="spellStart"/>
            <w:r>
              <w:t>талаар</w:t>
            </w:r>
            <w:proofErr w:type="spellEnd"/>
            <w:r>
              <w:t xml:space="preserve"> </w:t>
            </w:r>
            <w:proofErr w:type="spellStart"/>
            <w:r>
              <w:t>аймгийн</w:t>
            </w:r>
            <w:proofErr w:type="spellEnd"/>
            <w:r>
              <w:t xml:space="preserve"> </w:t>
            </w:r>
            <w:proofErr w:type="spellStart"/>
            <w:r>
              <w:t>иргэдийн</w:t>
            </w:r>
            <w:proofErr w:type="spellEnd"/>
            <w:r>
              <w:t xml:space="preserve"> </w:t>
            </w:r>
            <w:proofErr w:type="spellStart"/>
            <w:r>
              <w:t>мэдлэг</w:t>
            </w:r>
            <w:proofErr w:type="spellEnd"/>
            <w:r>
              <w:t xml:space="preserve">, </w:t>
            </w:r>
            <w:proofErr w:type="spellStart"/>
            <w:r>
              <w:t>ухамсрыг</w:t>
            </w:r>
            <w:proofErr w:type="spellEnd"/>
            <w:r>
              <w:t xml:space="preserve"> </w:t>
            </w:r>
            <w:proofErr w:type="spellStart"/>
            <w:r>
              <w:t>дээшлүүлэх</w:t>
            </w:r>
            <w:proofErr w:type="spellEnd"/>
            <w:r>
              <w:t xml:space="preserve">, </w:t>
            </w:r>
            <w:proofErr w:type="spellStart"/>
            <w:r>
              <w:t>дадал</w:t>
            </w:r>
            <w:proofErr w:type="spellEnd"/>
            <w:r>
              <w:t xml:space="preserve"> </w:t>
            </w:r>
            <w:proofErr w:type="spellStart"/>
            <w:r>
              <w:t>суулгах</w:t>
            </w:r>
            <w:proofErr w:type="spellEnd"/>
            <w:r>
              <w:t xml:space="preserve"> </w:t>
            </w:r>
            <w:proofErr w:type="spellStart"/>
            <w:r>
              <w:t>сургалт</w:t>
            </w:r>
            <w:proofErr w:type="spellEnd"/>
            <w:r>
              <w:t xml:space="preserve">, </w:t>
            </w:r>
            <w:proofErr w:type="spellStart"/>
            <w:r>
              <w:t>сурталчилгааны</w:t>
            </w:r>
            <w:proofErr w:type="spellEnd"/>
            <w:r>
              <w:t xml:space="preserve"> </w:t>
            </w:r>
            <w:proofErr w:type="spellStart"/>
            <w:r>
              <w:t>ажлыг</w:t>
            </w:r>
            <w:proofErr w:type="spellEnd"/>
            <w:r>
              <w:t xml:space="preserve"> </w:t>
            </w:r>
            <w:proofErr w:type="spellStart"/>
            <w:r>
              <w:t>эрчимжүүлэх</w:t>
            </w:r>
            <w:proofErr w:type="spellEnd"/>
          </w:p>
        </w:tc>
        <w:tc>
          <w:tcPr>
            <w:tcW w:w="878" w:type="dxa"/>
          </w:tcPr>
          <w:p w:rsidR="009A644E" w:rsidRDefault="002B19D8" w:rsidP="00055275">
            <w:pPr>
              <w:jc w:val="both"/>
            </w:pPr>
            <w:r>
              <w:t>2021 - 2025</w:t>
            </w:r>
          </w:p>
        </w:tc>
        <w:tc>
          <w:tcPr>
            <w:tcW w:w="1263" w:type="dxa"/>
          </w:tcPr>
          <w:p w:rsidR="009A644E" w:rsidRDefault="002B19D8" w:rsidP="00055275">
            <w:pPr>
              <w:jc w:val="both"/>
            </w:pPr>
            <w:r>
              <w:t xml:space="preserve">2 400 000 </w:t>
            </w:r>
            <w:proofErr w:type="spellStart"/>
            <w:r>
              <w:t>төгрөг</w:t>
            </w:r>
            <w:proofErr w:type="spellEnd"/>
            <w:r>
              <w:t xml:space="preserve"> ЗДТГ-</w:t>
            </w:r>
            <w:proofErr w:type="spellStart"/>
            <w:r>
              <w:t>ын</w:t>
            </w:r>
            <w:proofErr w:type="spellEnd"/>
            <w:r>
              <w:t xml:space="preserve"> </w:t>
            </w:r>
            <w:proofErr w:type="spellStart"/>
            <w:r>
              <w:t>төсөвөөс</w:t>
            </w:r>
            <w:proofErr w:type="spellEnd"/>
          </w:p>
        </w:tc>
        <w:tc>
          <w:tcPr>
            <w:tcW w:w="877" w:type="dxa"/>
          </w:tcPr>
          <w:p w:rsidR="009A644E" w:rsidRDefault="009A644E" w:rsidP="00055275">
            <w:pPr>
              <w:jc w:val="both"/>
            </w:pPr>
          </w:p>
        </w:tc>
        <w:tc>
          <w:tcPr>
            <w:tcW w:w="7400" w:type="dxa"/>
          </w:tcPr>
          <w:p w:rsidR="009A644E" w:rsidRDefault="002B19D8" w:rsidP="00055275">
            <w:pPr>
              <w:jc w:val="both"/>
            </w:pPr>
            <w:r>
              <w:t xml:space="preserve">2025 </w:t>
            </w:r>
            <w:proofErr w:type="spellStart"/>
            <w:r>
              <w:t>оны</w:t>
            </w:r>
            <w:proofErr w:type="spellEnd"/>
            <w:r>
              <w:t xml:space="preserve"> 04 </w:t>
            </w:r>
            <w:proofErr w:type="spellStart"/>
            <w:r>
              <w:t>дүгээр</w:t>
            </w:r>
            <w:proofErr w:type="spellEnd"/>
            <w:r>
              <w:t xml:space="preserve"> </w:t>
            </w:r>
            <w:proofErr w:type="spellStart"/>
            <w:r>
              <w:t>сард</w:t>
            </w:r>
            <w:proofErr w:type="spellEnd"/>
            <w:r>
              <w:t xml:space="preserve"> </w:t>
            </w:r>
            <w:proofErr w:type="spellStart"/>
            <w:r>
              <w:t>болсон</w:t>
            </w:r>
            <w:proofErr w:type="spellEnd"/>
            <w:r>
              <w:t xml:space="preserve"> 5 </w:t>
            </w:r>
            <w:proofErr w:type="spellStart"/>
            <w:r>
              <w:t>багийн</w:t>
            </w:r>
            <w:proofErr w:type="spellEnd"/>
            <w:r>
              <w:t xml:space="preserve"> </w:t>
            </w:r>
            <w:proofErr w:type="spellStart"/>
            <w:r>
              <w:t>иргэдийн</w:t>
            </w:r>
            <w:proofErr w:type="spellEnd"/>
            <w:r>
              <w:t xml:space="preserve"> </w:t>
            </w:r>
            <w:proofErr w:type="spellStart"/>
            <w:r>
              <w:t>нийтийн</w:t>
            </w:r>
            <w:proofErr w:type="spellEnd"/>
            <w:r>
              <w:t xml:space="preserve"> </w:t>
            </w:r>
            <w:proofErr w:type="spellStart"/>
            <w:r>
              <w:t>хурлуудад</w:t>
            </w:r>
            <w:proofErr w:type="spellEnd"/>
            <w:r>
              <w:t xml:space="preserve"> </w:t>
            </w:r>
            <w:proofErr w:type="spellStart"/>
            <w:r>
              <w:t>оролцон</w:t>
            </w:r>
            <w:proofErr w:type="spellEnd"/>
            <w:r>
              <w:t xml:space="preserve">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хаягдлаа</w:t>
            </w:r>
            <w:proofErr w:type="spellEnd"/>
            <w:r>
              <w:t xml:space="preserve"> </w:t>
            </w:r>
            <w:proofErr w:type="spellStart"/>
            <w:r>
              <w:t>дахин</w:t>
            </w:r>
            <w:proofErr w:type="spellEnd"/>
            <w:r>
              <w:t xml:space="preserve"> </w:t>
            </w:r>
            <w:proofErr w:type="spellStart"/>
            <w:r>
              <w:t>боловсруулах</w:t>
            </w:r>
            <w:proofErr w:type="spellEnd"/>
            <w:r>
              <w:t xml:space="preserve"> </w:t>
            </w:r>
            <w:proofErr w:type="spellStart"/>
            <w:r>
              <w:t>ангилан</w:t>
            </w:r>
            <w:proofErr w:type="spellEnd"/>
            <w:r>
              <w:t xml:space="preserve"> </w:t>
            </w:r>
            <w:proofErr w:type="spellStart"/>
            <w:r>
              <w:t>ялгах</w:t>
            </w:r>
            <w:proofErr w:type="spellEnd"/>
            <w:r>
              <w:t xml:space="preserve"> </w:t>
            </w:r>
            <w:proofErr w:type="spellStart"/>
            <w:r>
              <w:t>дадлыг</w:t>
            </w:r>
            <w:proofErr w:type="spellEnd"/>
            <w:r>
              <w:t xml:space="preserve"> </w:t>
            </w:r>
            <w:proofErr w:type="spellStart"/>
            <w:r>
              <w:t>хэвшүүлэх</w:t>
            </w:r>
            <w:proofErr w:type="spellEnd"/>
            <w:r>
              <w:t xml:space="preserve"> </w:t>
            </w:r>
            <w:proofErr w:type="spellStart"/>
            <w:r>
              <w:t>талаарх</w:t>
            </w:r>
            <w:proofErr w:type="spellEnd"/>
            <w:r>
              <w:t xml:space="preserve"> </w:t>
            </w:r>
            <w:proofErr w:type="spellStart"/>
            <w:r>
              <w:t>сургалтыг</w:t>
            </w:r>
            <w:proofErr w:type="spellEnd"/>
            <w:r>
              <w:t xml:space="preserve"> </w:t>
            </w:r>
            <w:proofErr w:type="spellStart"/>
            <w:r>
              <w:t>нийт</w:t>
            </w:r>
            <w:proofErr w:type="spellEnd"/>
            <w:r>
              <w:t xml:space="preserve"> 196 </w:t>
            </w:r>
            <w:proofErr w:type="spellStart"/>
            <w:r>
              <w:t>иргэдэд</w:t>
            </w:r>
            <w:proofErr w:type="spellEnd"/>
            <w:r>
              <w:t xml:space="preserve"> </w:t>
            </w:r>
            <w:proofErr w:type="spellStart"/>
            <w:r>
              <w:t>хийж</w:t>
            </w:r>
            <w:proofErr w:type="spellEnd"/>
            <w:r>
              <w:t xml:space="preserve"> </w:t>
            </w:r>
            <w:proofErr w:type="spellStart"/>
            <w:r>
              <w:t>сурталчилав</w:t>
            </w:r>
            <w:proofErr w:type="spellEnd"/>
            <w:r>
              <w:t>.</w:t>
            </w:r>
            <w:r>
              <w:br/>
            </w:r>
            <w:r>
              <w:br/>
              <w:t xml:space="preserve">  </w:t>
            </w:r>
            <w:proofErr w:type="spellStart"/>
            <w:r>
              <w:t>Хавсралт</w:t>
            </w:r>
            <w:proofErr w:type="spellEnd"/>
            <w:r>
              <w:t xml:space="preserve"> : 5 </w:t>
            </w:r>
            <w:proofErr w:type="spellStart"/>
            <w:r>
              <w:t>зураг</w:t>
            </w:r>
            <w:proofErr w:type="spellEnd"/>
          </w:p>
        </w:tc>
        <w:tc>
          <w:tcPr>
            <w:tcW w:w="992" w:type="dxa"/>
            <w:vAlign w:val="center"/>
          </w:tcPr>
          <w:p w:rsidR="009A644E" w:rsidRDefault="002B19D8" w:rsidP="00055275">
            <w:pPr>
              <w:jc w:val="both"/>
            </w:pPr>
            <w:r>
              <w:t>100%</w:t>
            </w:r>
          </w:p>
        </w:tc>
      </w:tr>
      <w:tr w:rsidR="009A644E" w:rsidTr="00055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3" w:type="dxa"/>
            <w:vAlign w:val="center"/>
          </w:tcPr>
          <w:p w:rsidR="009A644E" w:rsidRDefault="002B19D8" w:rsidP="00055275">
            <w:pPr>
              <w:jc w:val="both"/>
            </w:pPr>
            <w:r>
              <w:t>6</w:t>
            </w:r>
          </w:p>
        </w:tc>
        <w:tc>
          <w:tcPr>
            <w:tcW w:w="1667" w:type="dxa"/>
            <w:vMerge/>
          </w:tcPr>
          <w:p w:rsidR="009A644E" w:rsidRDefault="009A644E" w:rsidP="00055275">
            <w:pPr>
              <w:jc w:val="both"/>
            </w:pPr>
          </w:p>
        </w:tc>
        <w:tc>
          <w:tcPr>
            <w:tcW w:w="1523" w:type="dxa"/>
          </w:tcPr>
          <w:p w:rsidR="009A644E" w:rsidRDefault="002B19D8" w:rsidP="00055275">
            <w:pPr>
              <w:jc w:val="both"/>
            </w:pPr>
            <w:r>
              <w:t xml:space="preserve">4.5. </w:t>
            </w:r>
            <w:proofErr w:type="spellStart"/>
            <w:r>
              <w:t>Аймгийн</w:t>
            </w:r>
            <w:proofErr w:type="spellEnd"/>
            <w:r>
              <w:t xml:space="preserve"> </w:t>
            </w:r>
            <w:proofErr w:type="spellStart"/>
            <w:r>
              <w:t>хэмжээнд</w:t>
            </w:r>
            <w:proofErr w:type="spellEnd"/>
            <w:r>
              <w:t xml:space="preserve"> </w:t>
            </w:r>
            <w:proofErr w:type="spellStart"/>
            <w:r>
              <w:t>хоггүй</w:t>
            </w:r>
            <w:proofErr w:type="spellEnd"/>
            <w:r>
              <w:t xml:space="preserve"> </w:t>
            </w:r>
            <w:proofErr w:type="spellStart"/>
            <w:r>
              <w:t>шилдэг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  <w:r>
              <w:t xml:space="preserve">, </w:t>
            </w:r>
            <w:proofErr w:type="spellStart"/>
            <w:r>
              <w:t>баг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аж</w:t>
            </w:r>
            <w:proofErr w:type="spellEnd"/>
            <w:r>
              <w:t xml:space="preserve"> </w:t>
            </w:r>
            <w:proofErr w:type="spellStart"/>
            <w:r>
              <w:t>ахуйн</w:t>
            </w:r>
            <w:proofErr w:type="spellEnd"/>
            <w:r>
              <w:t xml:space="preserve"> </w:t>
            </w:r>
            <w:proofErr w:type="spellStart"/>
            <w:r>
              <w:t>нэгж</w:t>
            </w:r>
            <w:proofErr w:type="spellEnd"/>
            <w:r>
              <w:t xml:space="preserve"> </w:t>
            </w:r>
            <w:proofErr w:type="spellStart"/>
            <w:r>
              <w:t>байгууллагыг</w:t>
            </w:r>
            <w:proofErr w:type="spellEnd"/>
            <w:r>
              <w:t xml:space="preserve"> </w:t>
            </w:r>
            <w:proofErr w:type="spellStart"/>
            <w:r>
              <w:t>шалгаруулах</w:t>
            </w:r>
            <w:proofErr w:type="spellEnd"/>
            <w:r>
              <w:t xml:space="preserve"> </w:t>
            </w:r>
            <w:proofErr w:type="spellStart"/>
            <w:r>
              <w:t>к</w:t>
            </w:r>
            <w:r>
              <w:t>омпанит</w:t>
            </w:r>
            <w:proofErr w:type="spellEnd"/>
            <w:r>
              <w:t xml:space="preserve"> </w:t>
            </w:r>
            <w:proofErr w:type="spellStart"/>
            <w:r>
              <w:t>ажлыг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жил</w:t>
            </w:r>
            <w:proofErr w:type="spellEnd"/>
            <w:r>
              <w:t xml:space="preserve"> </w:t>
            </w:r>
            <w:proofErr w:type="spellStart"/>
            <w:r>
              <w:t>бүр</w:t>
            </w:r>
            <w:proofErr w:type="spellEnd"/>
            <w:r>
              <w:t xml:space="preserve"> </w:t>
            </w:r>
            <w:proofErr w:type="spellStart"/>
            <w:r>
              <w:t>тогтмол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байгуулах</w:t>
            </w:r>
            <w:proofErr w:type="spellEnd"/>
          </w:p>
        </w:tc>
        <w:tc>
          <w:tcPr>
            <w:tcW w:w="878" w:type="dxa"/>
          </w:tcPr>
          <w:p w:rsidR="009A644E" w:rsidRDefault="002B19D8" w:rsidP="00055275">
            <w:pPr>
              <w:jc w:val="both"/>
            </w:pPr>
            <w:r>
              <w:lastRenderedPageBreak/>
              <w:t>2021 - 2025</w:t>
            </w:r>
          </w:p>
        </w:tc>
        <w:tc>
          <w:tcPr>
            <w:tcW w:w="1263" w:type="dxa"/>
          </w:tcPr>
          <w:p w:rsidR="009A644E" w:rsidRDefault="002B19D8" w:rsidP="00055275">
            <w:pPr>
              <w:jc w:val="both"/>
            </w:pPr>
            <w:r>
              <w:t xml:space="preserve">560 000 </w:t>
            </w:r>
            <w:proofErr w:type="spellStart"/>
            <w:r>
              <w:t>төгрөг</w:t>
            </w:r>
            <w:proofErr w:type="spellEnd"/>
            <w:r>
              <w:t>. ЗДТГ-</w:t>
            </w:r>
            <w:proofErr w:type="spellStart"/>
            <w:r>
              <w:t>ын</w:t>
            </w:r>
            <w:proofErr w:type="spellEnd"/>
            <w:r>
              <w:t xml:space="preserve"> </w:t>
            </w:r>
            <w:proofErr w:type="spellStart"/>
            <w:r>
              <w:t>төсвөөс</w:t>
            </w:r>
            <w:proofErr w:type="spellEnd"/>
          </w:p>
        </w:tc>
        <w:tc>
          <w:tcPr>
            <w:tcW w:w="877" w:type="dxa"/>
          </w:tcPr>
          <w:p w:rsidR="009A644E" w:rsidRDefault="009A644E" w:rsidP="00055275">
            <w:pPr>
              <w:jc w:val="both"/>
            </w:pPr>
          </w:p>
        </w:tc>
        <w:tc>
          <w:tcPr>
            <w:tcW w:w="7400" w:type="dxa"/>
          </w:tcPr>
          <w:p w:rsidR="009A644E" w:rsidRDefault="002B19D8" w:rsidP="00055275">
            <w:pPr>
              <w:jc w:val="both"/>
            </w:pPr>
            <w:proofErr w:type="spellStart"/>
            <w:r>
              <w:t>Сар</w:t>
            </w:r>
            <w:proofErr w:type="spellEnd"/>
            <w:r>
              <w:t xml:space="preserve"> </w:t>
            </w:r>
            <w:proofErr w:type="spellStart"/>
            <w:r>
              <w:t>бүрийн</w:t>
            </w:r>
            <w:proofErr w:type="spellEnd"/>
            <w:r>
              <w:t xml:space="preserve"> 20-ны </w:t>
            </w:r>
            <w:proofErr w:type="spellStart"/>
            <w:proofErr w:type="gramStart"/>
            <w:r>
              <w:t>өдрийг</w:t>
            </w:r>
            <w:proofErr w:type="spellEnd"/>
            <w:r>
              <w:t xml:space="preserve">  "</w:t>
            </w:r>
            <w:proofErr w:type="spellStart"/>
            <w:proofErr w:type="gramEnd"/>
            <w:r>
              <w:t>Бүх</w:t>
            </w:r>
            <w:proofErr w:type="spellEnd"/>
            <w:r>
              <w:t xml:space="preserve"> </w:t>
            </w:r>
            <w:proofErr w:type="spellStart"/>
            <w:r>
              <w:t>нийтийн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цэвэрлэгээний</w:t>
            </w:r>
            <w:proofErr w:type="spellEnd"/>
            <w:r>
              <w:t xml:space="preserve"> </w:t>
            </w:r>
            <w:proofErr w:type="spellStart"/>
            <w:r>
              <w:t>өдөр</w:t>
            </w:r>
            <w:proofErr w:type="spellEnd"/>
            <w:r>
              <w:t xml:space="preserve">" </w:t>
            </w:r>
            <w:proofErr w:type="spellStart"/>
            <w:r>
              <w:t>болгож</w:t>
            </w:r>
            <w:proofErr w:type="spellEnd"/>
            <w:r>
              <w:t xml:space="preserve">, </w:t>
            </w:r>
            <w:proofErr w:type="spellStart"/>
            <w:r>
              <w:t>төрийн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төрийн</w:t>
            </w:r>
            <w:proofErr w:type="spellEnd"/>
            <w:r>
              <w:t xml:space="preserve"> </w:t>
            </w:r>
            <w:proofErr w:type="spellStart"/>
            <w:r>
              <w:t>бус</w:t>
            </w:r>
            <w:proofErr w:type="spellEnd"/>
            <w:r>
              <w:t xml:space="preserve"> </w:t>
            </w:r>
            <w:proofErr w:type="spellStart"/>
            <w:r>
              <w:t>байгууллагууд</w:t>
            </w:r>
            <w:proofErr w:type="spellEnd"/>
            <w:r>
              <w:t xml:space="preserve">, </w:t>
            </w:r>
            <w:proofErr w:type="spellStart"/>
            <w:r>
              <w:t>багуудад</w:t>
            </w:r>
            <w:proofErr w:type="spellEnd"/>
            <w:r>
              <w:t xml:space="preserve"> </w:t>
            </w:r>
            <w:proofErr w:type="spellStart"/>
            <w:r>
              <w:t>цэвэрлэх</w:t>
            </w:r>
            <w:proofErr w:type="spellEnd"/>
            <w:r>
              <w:t xml:space="preserve"> </w:t>
            </w:r>
            <w:proofErr w:type="spellStart"/>
            <w:r>
              <w:t>талбайг</w:t>
            </w:r>
            <w:proofErr w:type="spellEnd"/>
            <w:r>
              <w:t xml:space="preserve"> </w:t>
            </w:r>
            <w:proofErr w:type="spellStart"/>
            <w:r>
              <w:t>хуваарилан</w:t>
            </w:r>
            <w:proofErr w:type="spellEnd"/>
            <w:r>
              <w:t xml:space="preserve"> </w:t>
            </w:r>
            <w:proofErr w:type="spellStart"/>
            <w:r>
              <w:t>өгч</w:t>
            </w:r>
            <w:proofErr w:type="spellEnd"/>
            <w:r>
              <w:t xml:space="preserve">,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байгуулж</w:t>
            </w:r>
            <w:proofErr w:type="spellEnd"/>
            <w:r>
              <w:t xml:space="preserve"> </w:t>
            </w:r>
            <w:proofErr w:type="spellStart"/>
            <w:r>
              <w:t>хэвшсэн</w:t>
            </w:r>
            <w:proofErr w:type="spellEnd"/>
            <w:r>
              <w:t xml:space="preserve">.  2025 </w:t>
            </w:r>
            <w:proofErr w:type="spellStart"/>
            <w:r>
              <w:t>оны</w:t>
            </w:r>
            <w:proofErr w:type="spellEnd"/>
            <w:r>
              <w:t xml:space="preserve"> 2-р </w:t>
            </w:r>
            <w:proofErr w:type="spellStart"/>
            <w:r>
              <w:t>улиралд</w:t>
            </w:r>
            <w:proofErr w:type="spellEnd"/>
            <w:r>
              <w:t xml:space="preserve"> </w:t>
            </w:r>
            <w:proofErr w:type="spellStart"/>
            <w:r>
              <w:t>нийтийн</w:t>
            </w:r>
            <w:proofErr w:type="spellEnd"/>
            <w:r>
              <w:t xml:space="preserve"> </w:t>
            </w:r>
            <w:proofErr w:type="spellStart"/>
            <w:r>
              <w:t>цэвэрлэгээний</w:t>
            </w:r>
            <w:proofErr w:type="spellEnd"/>
            <w:r>
              <w:t xml:space="preserve"> </w:t>
            </w:r>
            <w:proofErr w:type="spellStart"/>
            <w:r>
              <w:t>ажлыг</w:t>
            </w:r>
            <w:proofErr w:type="spellEnd"/>
            <w:r>
              <w:t xml:space="preserve"> 4 </w:t>
            </w:r>
            <w:proofErr w:type="spellStart"/>
            <w:r>
              <w:t>удаа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байгуулж</w:t>
            </w:r>
            <w:proofErr w:type="spellEnd"/>
            <w:r>
              <w:t xml:space="preserve"> </w:t>
            </w:r>
            <w:proofErr w:type="spellStart"/>
            <w:r>
              <w:t>иргэд</w:t>
            </w:r>
            <w:proofErr w:type="spellEnd"/>
            <w:r>
              <w:t>, А</w:t>
            </w:r>
            <w:r>
              <w:t xml:space="preserve">АН </w:t>
            </w:r>
            <w:proofErr w:type="spellStart"/>
            <w:r>
              <w:t>байгууллагын</w:t>
            </w:r>
            <w:proofErr w:type="spellEnd"/>
            <w:r>
              <w:t xml:space="preserve"> 256 </w:t>
            </w:r>
            <w:proofErr w:type="spellStart"/>
            <w:r>
              <w:t>иргэнийг</w:t>
            </w:r>
            <w:proofErr w:type="spellEnd"/>
            <w:r>
              <w:t xml:space="preserve"> </w:t>
            </w:r>
            <w:proofErr w:type="spellStart"/>
            <w:r>
              <w:t>татан</w:t>
            </w:r>
            <w:proofErr w:type="spellEnd"/>
            <w:r>
              <w:t xml:space="preserve"> </w:t>
            </w:r>
            <w:proofErr w:type="spellStart"/>
            <w:r>
              <w:t>оролцуулав</w:t>
            </w:r>
            <w:proofErr w:type="spellEnd"/>
            <w:r>
              <w:t xml:space="preserve">. </w:t>
            </w:r>
            <w:proofErr w:type="spellStart"/>
            <w:r>
              <w:t>Дэлхийн</w:t>
            </w:r>
            <w:proofErr w:type="spellEnd"/>
            <w:r>
              <w:t xml:space="preserve"> </w:t>
            </w:r>
            <w:proofErr w:type="spellStart"/>
            <w:r>
              <w:t>байгаль</w:t>
            </w:r>
            <w:proofErr w:type="spellEnd"/>
            <w:r>
              <w:t xml:space="preserve"> </w:t>
            </w:r>
            <w:proofErr w:type="spellStart"/>
            <w:r>
              <w:t>хамгаалах</w:t>
            </w:r>
            <w:proofErr w:type="spellEnd"/>
            <w:r>
              <w:t xml:space="preserve"> </w:t>
            </w:r>
            <w:proofErr w:type="spellStart"/>
            <w:r>
              <w:t>өдрүүдийн</w:t>
            </w:r>
            <w:proofErr w:type="spellEnd"/>
            <w:r>
              <w:t xml:space="preserve"> </w:t>
            </w:r>
            <w:proofErr w:type="spellStart"/>
            <w:r>
              <w:t>хүрээнд</w:t>
            </w:r>
            <w:proofErr w:type="spellEnd"/>
            <w:r>
              <w:t xml:space="preserve"> </w:t>
            </w:r>
            <w:proofErr w:type="spellStart"/>
            <w:r>
              <w:t>орчны</w:t>
            </w:r>
            <w:proofErr w:type="spellEnd"/>
            <w:r>
              <w:t xml:space="preserve"> </w:t>
            </w:r>
            <w:proofErr w:type="spellStart"/>
            <w:r>
              <w:t>бохирдлыг</w:t>
            </w:r>
            <w:proofErr w:type="spellEnd"/>
            <w:r>
              <w:t xml:space="preserve"> </w:t>
            </w:r>
            <w:proofErr w:type="spellStart"/>
            <w:r>
              <w:t>бууруулах</w:t>
            </w:r>
            <w:proofErr w:type="spellEnd"/>
            <w:r>
              <w:t xml:space="preserve"> </w:t>
            </w:r>
            <w:proofErr w:type="spellStart"/>
            <w:r>
              <w:t>ажлыг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байгуулж</w:t>
            </w:r>
            <w:proofErr w:type="spellEnd"/>
            <w:r>
              <w:t xml:space="preserve"> </w:t>
            </w:r>
            <w:proofErr w:type="spellStart"/>
            <w:r>
              <w:t>хөрсний</w:t>
            </w:r>
            <w:proofErr w:type="spellEnd"/>
            <w:r>
              <w:t xml:space="preserve"> </w:t>
            </w:r>
            <w:proofErr w:type="spellStart"/>
            <w:r>
              <w:t>бохирдол</w:t>
            </w:r>
            <w:proofErr w:type="spellEnd"/>
            <w:r>
              <w:t xml:space="preserve"> </w:t>
            </w:r>
            <w:proofErr w:type="spellStart"/>
            <w:r>
              <w:t>үүсгэгч</w:t>
            </w:r>
            <w:proofErr w:type="spellEnd"/>
            <w:r>
              <w:t xml:space="preserve"> </w:t>
            </w:r>
            <w:proofErr w:type="spellStart"/>
            <w:r>
              <w:t>нүхэн</w:t>
            </w:r>
            <w:proofErr w:type="spellEnd"/>
            <w:r>
              <w:t xml:space="preserve"> </w:t>
            </w:r>
            <w:proofErr w:type="spellStart"/>
            <w:r>
              <w:t>жорлонгийн</w:t>
            </w:r>
            <w:proofErr w:type="spellEnd"/>
            <w:r>
              <w:t xml:space="preserve"> </w:t>
            </w:r>
            <w:proofErr w:type="spellStart"/>
            <w:r>
              <w:t>тоог</w:t>
            </w:r>
            <w:proofErr w:type="spellEnd"/>
            <w:r>
              <w:t xml:space="preserve"> </w:t>
            </w:r>
            <w:proofErr w:type="spellStart"/>
            <w:r>
              <w:t>бууруулах</w:t>
            </w:r>
            <w:proofErr w:type="spellEnd"/>
            <w:r>
              <w:t xml:space="preserve">, </w:t>
            </w:r>
            <w:proofErr w:type="spellStart"/>
            <w:r>
              <w:t>нийтийн</w:t>
            </w:r>
            <w:proofErr w:type="spellEnd"/>
            <w:r>
              <w:t xml:space="preserve"> </w:t>
            </w:r>
            <w:proofErr w:type="spellStart"/>
            <w:r>
              <w:t>эзэмшлийн</w:t>
            </w:r>
            <w:proofErr w:type="spellEnd"/>
            <w:r>
              <w:t xml:space="preserve"> </w:t>
            </w:r>
            <w:proofErr w:type="spellStart"/>
            <w:r>
              <w:t>талбайд</w:t>
            </w:r>
            <w:proofErr w:type="spellEnd"/>
            <w:r>
              <w:t xml:space="preserve"> </w:t>
            </w:r>
            <w:proofErr w:type="spellStart"/>
            <w:r>
              <w:t>байршуулсан</w:t>
            </w:r>
            <w:proofErr w:type="spellEnd"/>
            <w:r>
              <w:t xml:space="preserve"> </w:t>
            </w:r>
            <w:proofErr w:type="spellStart"/>
            <w:r>
              <w:t>нүхэн</w:t>
            </w:r>
            <w:proofErr w:type="spellEnd"/>
            <w:r>
              <w:t xml:space="preserve"> </w:t>
            </w:r>
            <w:proofErr w:type="spellStart"/>
            <w:r>
              <w:t>жорлонг</w:t>
            </w:r>
            <w:proofErr w:type="spellEnd"/>
            <w:r>
              <w:t xml:space="preserve"> </w:t>
            </w:r>
            <w:proofErr w:type="spellStart"/>
            <w:r>
              <w:t>буулгах</w:t>
            </w:r>
            <w:proofErr w:type="spellEnd"/>
            <w:r>
              <w:t xml:space="preserve"> </w:t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шаардлагыг</w:t>
            </w:r>
            <w:proofErr w:type="spellEnd"/>
            <w:r>
              <w:t xml:space="preserve"> 2 </w:t>
            </w:r>
            <w:proofErr w:type="spellStart"/>
            <w:r>
              <w:t>байгууллагад</w:t>
            </w:r>
            <w:proofErr w:type="spellEnd"/>
            <w:r>
              <w:t xml:space="preserve"> </w:t>
            </w:r>
            <w:proofErr w:type="spellStart"/>
            <w:r>
              <w:t>хүргүүлж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хэрэгжилтийг</w:t>
            </w:r>
            <w:proofErr w:type="spellEnd"/>
            <w:r>
              <w:t xml:space="preserve"> </w:t>
            </w:r>
            <w:proofErr w:type="spellStart"/>
            <w:r>
              <w:t>хангуулан</w:t>
            </w:r>
            <w:proofErr w:type="spellEnd"/>
            <w:r>
              <w:t xml:space="preserve"> </w:t>
            </w:r>
            <w:proofErr w:type="spellStart"/>
            <w:r>
              <w:t>ажилласан</w:t>
            </w:r>
            <w:proofErr w:type="spellEnd"/>
            <w:r>
              <w:t>.</w:t>
            </w:r>
            <w:r>
              <w:br/>
            </w:r>
            <w:r>
              <w:br/>
              <w:t xml:space="preserve">  </w:t>
            </w:r>
            <w:proofErr w:type="spellStart"/>
            <w:r>
              <w:t>Хавсралт</w:t>
            </w:r>
            <w:proofErr w:type="spellEnd"/>
            <w:r>
              <w:t xml:space="preserve"> : 9 </w:t>
            </w:r>
            <w:proofErr w:type="spellStart"/>
            <w:r>
              <w:t>зураг</w:t>
            </w:r>
            <w:proofErr w:type="spellEnd"/>
          </w:p>
        </w:tc>
        <w:tc>
          <w:tcPr>
            <w:tcW w:w="992" w:type="dxa"/>
            <w:vAlign w:val="center"/>
          </w:tcPr>
          <w:p w:rsidR="009A644E" w:rsidRDefault="002B19D8" w:rsidP="00055275">
            <w:pPr>
              <w:jc w:val="both"/>
            </w:pPr>
            <w:r>
              <w:lastRenderedPageBreak/>
              <w:t>100%</w:t>
            </w:r>
          </w:p>
        </w:tc>
      </w:tr>
      <w:tr w:rsidR="009A644E" w:rsidTr="00055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3" w:type="dxa"/>
            <w:vAlign w:val="center"/>
          </w:tcPr>
          <w:p w:rsidR="009A644E" w:rsidRDefault="002B19D8" w:rsidP="00055275">
            <w:pPr>
              <w:jc w:val="both"/>
            </w:pPr>
            <w:r>
              <w:lastRenderedPageBreak/>
              <w:t>7</w:t>
            </w:r>
          </w:p>
        </w:tc>
        <w:tc>
          <w:tcPr>
            <w:tcW w:w="1667" w:type="dxa"/>
            <w:vMerge/>
          </w:tcPr>
          <w:p w:rsidR="009A644E" w:rsidRDefault="009A644E" w:rsidP="00055275">
            <w:pPr>
              <w:jc w:val="both"/>
            </w:pPr>
          </w:p>
        </w:tc>
        <w:tc>
          <w:tcPr>
            <w:tcW w:w="1523" w:type="dxa"/>
          </w:tcPr>
          <w:p w:rsidR="009A644E" w:rsidRDefault="002B19D8" w:rsidP="00055275">
            <w:pPr>
              <w:jc w:val="both"/>
            </w:pPr>
            <w:r>
              <w:t xml:space="preserve">4.6. </w:t>
            </w:r>
            <w:proofErr w:type="spellStart"/>
            <w:r>
              <w:t>Баянхонгор</w:t>
            </w:r>
            <w:proofErr w:type="spellEnd"/>
            <w:r>
              <w:t xml:space="preserve"> </w:t>
            </w:r>
            <w:proofErr w:type="spellStart"/>
            <w:r>
              <w:t>аймгийн</w:t>
            </w:r>
            <w:proofErr w:type="spellEnd"/>
            <w:r>
              <w:t xml:space="preserve"> </w:t>
            </w:r>
            <w:proofErr w:type="spellStart"/>
            <w:r>
              <w:t>Боловсролын</w:t>
            </w:r>
            <w:proofErr w:type="spellEnd"/>
            <w:r>
              <w:t xml:space="preserve"> </w:t>
            </w:r>
            <w:proofErr w:type="spellStart"/>
            <w:r>
              <w:t>газар</w:t>
            </w:r>
            <w:proofErr w:type="spellEnd"/>
            <w:r>
              <w:t xml:space="preserve">, </w:t>
            </w:r>
            <w:proofErr w:type="spellStart"/>
            <w:r>
              <w:t>Байгаль</w:t>
            </w:r>
            <w:proofErr w:type="spellEnd"/>
            <w:r>
              <w:t xml:space="preserve"> </w:t>
            </w:r>
            <w:proofErr w:type="spellStart"/>
            <w:r>
              <w:t>орчин</w:t>
            </w:r>
            <w:proofErr w:type="spellEnd"/>
            <w:r>
              <w:t xml:space="preserve"> </w:t>
            </w:r>
            <w:proofErr w:type="spellStart"/>
            <w:r>
              <w:t>аялал</w:t>
            </w:r>
            <w:proofErr w:type="spellEnd"/>
            <w:r>
              <w:t xml:space="preserve"> </w:t>
            </w:r>
            <w:proofErr w:type="spellStart"/>
            <w:r>
              <w:t>жуулчлалын</w:t>
            </w:r>
            <w:proofErr w:type="spellEnd"/>
            <w:r>
              <w:t xml:space="preserve"> </w:t>
            </w:r>
            <w:proofErr w:type="spellStart"/>
            <w:r>
              <w:t>газар</w:t>
            </w:r>
            <w:proofErr w:type="spellEnd"/>
            <w:r>
              <w:t xml:space="preserve">, </w:t>
            </w:r>
            <w:proofErr w:type="spellStart"/>
            <w:r>
              <w:t>Насан</w:t>
            </w:r>
            <w:proofErr w:type="spellEnd"/>
            <w:r>
              <w:t xml:space="preserve"> </w:t>
            </w:r>
            <w:proofErr w:type="spellStart"/>
            <w:r>
              <w:t>туршийн</w:t>
            </w:r>
            <w:proofErr w:type="spellEnd"/>
            <w:r>
              <w:t xml:space="preserve"> </w:t>
            </w:r>
            <w:proofErr w:type="spellStart"/>
            <w:r>
              <w:t>боловсрол</w:t>
            </w:r>
            <w:proofErr w:type="spellEnd"/>
            <w:r>
              <w:t xml:space="preserve">, </w:t>
            </w:r>
            <w:proofErr w:type="spellStart"/>
            <w:r>
              <w:t>Политехникийн</w:t>
            </w:r>
            <w:proofErr w:type="spellEnd"/>
            <w:r>
              <w:t xml:space="preserve"> </w:t>
            </w:r>
            <w:proofErr w:type="spellStart"/>
            <w:r>
              <w:t>коллеж</w:t>
            </w:r>
            <w:proofErr w:type="spellEnd"/>
            <w:r>
              <w:t xml:space="preserve">, </w:t>
            </w:r>
            <w:proofErr w:type="spellStart"/>
            <w:r>
              <w:t>амйгийн</w:t>
            </w:r>
            <w:proofErr w:type="spellEnd"/>
            <w:r>
              <w:t xml:space="preserve"> </w:t>
            </w:r>
            <w:proofErr w:type="spellStart"/>
            <w:r>
              <w:t>хэмжээний</w:t>
            </w:r>
            <w:proofErr w:type="spellEnd"/>
            <w:r>
              <w:t xml:space="preserve"> </w:t>
            </w:r>
            <w:proofErr w:type="spellStart"/>
            <w:r>
              <w:t>бүх</w:t>
            </w:r>
            <w:proofErr w:type="spellEnd"/>
            <w:r>
              <w:t xml:space="preserve"> </w:t>
            </w:r>
            <w:proofErr w:type="spellStart"/>
            <w:r>
              <w:t>ерөнхий</w:t>
            </w:r>
            <w:proofErr w:type="spellEnd"/>
            <w:r>
              <w:t xml:space="preserve"> </w:t>
            </w:r>
            <w:proofErr w:type="spellStart"/>
            <w:r>
              <w:t>боловсролын</w:t>
            </w:r>
            <w:proofErr w:type="spellEnd"/>
            <w:r>
              <w:t xml:space="preserve"> </w:t>
            </w:r>
            <w:proofErr w:type="spellStart"/>
            <w:r>
              <w:t>сургууль</w:t>
            </w:r>
            <w:proofErr w:type="spellEnd"/>
            <w:r>
              <w:t xml:space="preserve">, </w:t>
            </w:r>
            <w:proofErr w:type="spellStart"/>
            <w:r>
              <w:t>цэцэрлэгүүдийг</w:t>
            </w:r>
            <w:proofErr w:type="spellEnd"/>
            <w:r>
              <w:t xml:space="preserve"> </w:t>
            </w:r>
            <w:proofErr w:type="spellStart"/>
            <w:r>
              <w:t>түшиглэн</w:t>
            </w:r>
            <w:proofErr w:type="spellEnd"/>
            <w:r>
              <w:t xml:space="preserve"> "</w:t>
            </w:r>
            <w:proofErr w:type="spellStart"/>
            <w:r>
              <w:t>Эко</w:t>
            </w:r>
            <w:proofErr w:type="spellEnd"/>
            <w:r>
              <w:t xml:space="preserve"> </w:t>
            </w:r>
            <w:proofErr w:type="spellStart"/>
            <w:r>
              <w:t>Баянхонгор</w:t>
            </w:r>
            <w:proofErr w:type="spellEnd"/>
            <w:r>
              <w:t xml:space="preserve">" </w:t>
            </w:r>
            <w:proofErr w:type="spellStart"/>
            <w:r>
              <w:t>төслийн</w:t>
            </w:r>
            <w:proofErr w:type="spellEnd"/>
            <w:r>
              <w:t xml:space="preserve"> </w:t>
            </w:r>
            <w:proofErr w:type="spellStart"/>
            <w:r>
              <w:t>хүрээнд</w:t>
            </w:r>
            <w:proofErr w:type="spellEnd"/>
            <w:r>
              <w:t xml:space="preserve"> "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хаягдлын</w:t>
            </w:r>
            <w:proofErr w:type="spellEnd"/>
            <w:r>
              <w:t xml:space="preserve"> </w:t>
            </w:r>
            <w:proofErr w:type="spellStart"/>
            <w:r>
              <w:t>сурга</w:t>
            </w:r>
            <w:r>
              <w:t>гч</w:t>
            </w:r>
            <w:proofErr w:type="spellEnd"/>
            <w:r>
              <w:t xml:space="preserve"> </w:t>
            </w:r>
            <w:proofErr w:type="spellStart"/>
            <w:r>
              <w:t>багш</w:t>
            </w:r>
            <w:proofErr w:type="spellEnd"/>
            <w:r>
              <w:t xml:space="preserve">" </w:t>
            </w:r>
            <w:proofErr w:type="spellStart"/>
            <w:r>
              <w:t>бэлтгэж</w:t>
            </w:r>
            <w:proofErr w:type="spellEnd"/>
            <w:r>
              <w:t xml:space="preserve">, </w:t>
            </w:r>
            <w:proofErr w:type="spellStart"/>
            <w:r>
              <w:t>сум</w:t>
            </w:r>
            <w:proofErr w:type="spellEnd"/>
            <w:r>
              <w:t xml:space="preserve">, </w:t>
            </w:r>
            <w:proofErr w:type="spellStart"/>
            <w:r>
              <w:t>баг</w:t>
            </w:r>
            <w:proofErr w:type="spellEnd"/>
            <w:r>
              <w:t xml:space="preserve">, </w:t>
            </w:r>
            <w:proofErr w:type="spellStart"/>
            <w:r>
              <w:t>хэсгийн</w:t>
            </w:r>
            <w:proofErr w:type="spellEnd"/>
            <w:r>
              <w:t xml:space="preserve"> </w:t>
            </w:r>
            <w:proofErr w:type="spellStart"/>
            <w:r>
              <w:t>ахлагч</w:t>
            </w:r>
            <w:proofErr w:type="spellEnd"/>
            <w:r>
              <w:t xml:space="preserve"> </w:t>
            </w:r>
            <w:proofErr w:type="spellStart"/>
            <w:r>
              <w:t>нарт</w:t>
            </w:r>
            <w:proofErr w:type="spellEnd"/>
            <w:r>
              <w:t xml:space="preserve"> </w:t>
            </w:r>
            <w:proofErr w:type="spellStart"/>
            <w:r>
              <w:t>иргэдтэй</w:t>
            </w:r>
            <w:proofErr w:type="spellEnd"/>
            <w:r>
              <w:t xml:space="preserve"> </w:t>
            </w:r>
            <w:proofErr w:type="spellStart"/>
            <w:r>
              <w:t>хамтран</w:t>
            </w:r>
            <w:proofErr w:type="spellEnd"/>
            <w:r>
              <w:t xml:space="preserve"> </w:t>
            </w:r>
            <w:proofErr w:type="spellStart"/>
            <w:r>
              <w:t>ажиллах</w:t>
            </w:r>
            <w:proofErr w:type="spellEnd"/>
            <w:r>
              <w:t xml:space="preserve"> </w:t>
            </w:r>
            <w:proofErr w:type="spellStart"/>
            <w:r>
              <w:t>чадавхийг</w:t>
            </w:r>
            <w:proofErr w:type="spellEnd"/>
            <w:r>
              <w:t xml:space="preserve"> </w:t>
            </w:r>
            <w:proofErr w:type="spellStart"/>
            <w:r>
              <w:t>бэхжүүлэх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ажлыг</w:t>
            </w:r>
            <w:proofErr w:type="spellEnd"/>
            <w:r>
              <w:t xml:space="preserve"> </w:t>
            </w:r>
            <w:proofErr w:type="spellStart"/>
            <w:r>
              <w:t>үе</w:t>
            </w:r>
            <w:proofErr w:type="spellEnd"/>
            <w:r>
              <w:t xml:space="preserve"> </w:t>
            </w:r>
            <w:proofErr w:type="spellStart"/>
            <w:r>
              <w:t>шаттай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байгуулах</w:t>
            </w:r>
            <w:proofErr w:type="spellEnd"/>
          </w:p>
        </w:tc>
        <w:tc>
          <w:tcPr>
            <w:tcW w:w="878" w:type="dxa"/>
          </w:tcPr>
          <w:p w:rsidR="009A644E" w:rsidRDefault="002B19D8" w:rsidP="00055275">
            <w:pPr>
              <w:jc w:val="both"/>
            </w:pPr>
            <w:r>
              <w:lastRenderedPageBreak/>
              <w:t>2021 - 2025</w:t>
            </w:r>
          </w:p>
        </w:tc>
        <w:tc>
          <w:tcPr>
            <w:tcW w:w="1263" w:type="dxa"/>
          </w:tcPr>
          <w:p w:rsidR="009A644E" w:rsidRDefault="002B19D8" w:rsidP="00055275">
            <w:pPr>
              <w:jc w:val="both"/>
            </w:pPr>
            <w:proofErr w:type="spellStart"/>
            <w:r>
              <w:t>Хөрөнгө</w:t>
            </w:r>
            <w:proofErr w:type="spellEnd"/>
            <w:r>
              <w:t xml:space="preserve"> </w:t>
            </w:r>
            <w:proofErr w:type="spellStart"/>
            <w:r>
              <w:t>зарцуулаагүй</w:t>
            </w:r>
            <w:proofErr w:type="spellEnd"/>
          </w:p>
        </w:tc>
        <w:tc>
          <w:tcPr>
            <w:tcW w:w="877" w:type="dxa"/>
          </w:tcPr>
          <w:p w:rsidR="009A644E" w:rsidRDefault="009A644E" w:rsidP="00055275">
            <w:pPr>
              <w:jc w:val="both"/>
            </w:pPr>
          </w:p>
        </w:tc>
        <w:tc>
          <w:tcPr>
            <w:tcW w:w="7400" w:type="dxa"/>
          </w:tcPr>
          <w:p w:rsidR="009A644E" w:rsidRDefault="002B19D8" w:rsidP="00055275">
            <w:pPr>
              <w:jc w:val="both"/>
            </w:pPr>
            <w:proofErr w:type="spellStart"/>
            <w:r>
              <w:t>Сумын</w:t>
            </w:r>
            <w:proofErr w:type="spellEnd"/>
            <w:r>
              <w:t xml:space="preserve"> </w:t>
            </w:r>
            <w:proofErr w:type="spellStart"/>
            <w:r>
              <w:t>насан</w:t>
            </w:r>
            <w:proofErr w:type="spellEnd"/>
            <w:r>
              <w:t xml:space="preserve"> </w:t>
            </w:r>
            <w:proofErr w:type="spellStart"/>
            <w:r>
              <w:t>туршийн</w:t>
            </w:r>
            <w:proofErr w:type="spellEnd"/>
            <w:r>
              <w:t xml:space="preserve"> </w:t>
            </w:r>
            <w:proofErr w:type="spellStart"/>
            <w:r>
              <w:t>боловсролын</w:t>
            </w:r>
            <w:proofErr w:type="spellEnd"/>
            <w:r>
              <w:t xml:space="preserve"> </w:t>
            </w:r>
            <w:proofErr w:type="spellStart"/>
            <w:r>
              <w:t>суралцахуйн</w:t>
            </w:r>
            <w:proofErr w:type="spellEnd"/>
            <w:r>
              <w:t xml:space="preserve"> </w:t>
            </w:r>
            <w:proofErr w:type="spellStart"/>
            <w:r>
              <w:t>нэгжийн</w:t>
            </w:r>
            <w:proofErr w:type="spellEnd"/>
            <w:r>
              <w:t xml:space="preserve"> </w:t>
            </w:r>
            <w:proofErr w:type="spellStart"/>
            <w:r>
              <w:t>багш</w:t>
            </w:r>
            <w:proofErr w:type="spellEnd"/>
            <w:r>
              <w:t xml:space="preserve"> </w:t>
            </w:r>
            <w:proofErr w:type="spellStart"/>
            <w:r>
              <w:t>Д.Буянааг</w:t>
            </w:r>
            <w:proofErr w:type="spellEnd"/>
            <w:r>
              <w:t xml:space="preserve"> </w:t>
            </w:r>
            <w:proofErr w:type="spellStart"/>
            <w:r>
              <w:t>сургагч</w:t>
            </w:r>
            <w:proofErr w:type="spellEnd"/>
            <w:r>
              <w:t xml:space="preserve"> </w:t>
            </w:r>
            <w:proofErr w:type="spellStart"/>
            <w:r>
              <w:t>багшаар</w:t>
            </w:r>
            <w:proofErr w:type="spellEnd"/>
            <w:r>
              <w:t xml:space="preserve"> </w:t>
            </w:r>
            <w:proofErr w:type="spellStart"/>
            <w:r>
              <w:t>бэлтгэж</w:t>
            </w:r>
            <w:proofErr w:type="spellEnd"/>
            <w:r>
              <w:t xml:space="preserve">, </w:t>
            </w:r>
            <w:proofErr w:type="spellStart"/>
            <w:r>
              <w:t>гары</w:t>
            </w:r>
            <w:r>
              <w:t>н</w:t>
            </w:r>
            <w:proofErr w:type="spellEnd"/>
            <w:r>
              <w:t xml:space="preserve"> </w:t>
            </w:r>
            <w:proofErr w:type="spellStart"/>
            <w:r>
              <w:t>авлага</w:t>
            </w:r>
            <w:proofErr w:type="spellEnd"/>
            <w:r>
              <w:t xml:space="preserve"> </w:t>
            </w:r>
            <w:proofErr w:type="spellStart"/>
            <w:r>
              <w:t>материалаар</w:t>
            </w:r>
            <w:proofErr w:type="spellEnd"/>
            <w:r>
              <w:t xml:space="preserve"> </w:t>
            </w:r>
            <w:proofErr w:type="spellStart"/>
            <w:r>
              <w:t>хангаж</w:t>
            </w:r>
            <w:proofErr w:type="spellEnd"/>
            <w:r>
              <w:t xml:space="preserve"> </w:t>
            </w:r>
            <w:proofErr w:type="spellStart"/>
            <w:r>
              <w:t>ажиллаж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</w:t>
            </w:r>
            <w:proofErr w:type="spellStart"/>
            <w:r>
              <w:t>Сургагч</w:t>
            </w:r>
            <w:proofErr w:type="spellEnd"/>
            <w:r>
              <w:t xml:space="preserve"> </w:t>
            </w:r>
            <w:proofErr w:type="spellStart"/>
            <w:r>
              <w:t>багш</w:t>
            </w:r>
            <w:proofErr w:type="spellEnd"/>
            <w:r>
              <w:t xml:space="preserve"> </w:t>
            </w:r>
            <w:proofErr w:type="spellStart"/>
            <w:r>
              <w:t>Д.Буянаатай</w:t>
            </w:r>
            <w:proofErr w:type="spellEnd"/>
            <w:r>
              <w:t xml:space="preserve"> </w:t>
            </w:r>
            <w:proofErr w:type="spellStart"/>
            <w:r>
              <w:t>хамтран</w:t>
            </w:r>
            <w:proofErr w:type="spellEnd"/>
            <w:r>
              <w:t xml:space="preserve"> </w:t>
            </w:r>
            <w:proofErr w:type="spellStart"/>
            <w:r>
              <w:t>сургууль</w:t>
            </w:r>
            <w:proofErr w:type="spellEnd"/>
            <w:r>
              <w:t xml:space="preserve">, </w:t>
            </w:r>
            <w:proofErr w:type="spellStart"/>
            <w:r>
              <w:t>дотуур</w:t>
            </w:r>
            <w:proofErr w:type="spellEnd"/>
            <w:r>
              <w:t xml:space="preserve"> </w:t>
            </w:r>
            <w:proofErr w:type="spellStart"/>
            <w:r>
              <w:t>байрны</w:t>
            </w:r>
            <w:proofErr w:type="spellEnd"/>
            <w:r>
              <w:t xml:space="preserve"> </w:t>
            </w:r>
            <w:proofErr w:type="spellStart"/>
            <w:r>
              <w:t>сурагч</w:t>
            </w:r>
            <w:proofErr w:type="spellEnd"/>
            <w:r>
              <w:t xml:space="preserve"> </w:t>
            </w:r>
            <w:proofErr w:type="spellStart"/>
            <w:r>
              <w:t>хүүхдүүдэд</w:t>
            </w:r>
            <w:proofErr w:type="spellEnd"/>
            <w:r>
              <w:t xml:space="preserve"> "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хаягдлын</w:t>
            </w:r>
            <w:proofErr w:type="spellEnd"/>
            <w:r>
              <w:t xml:space="preserve"> </w:t>
            </w:r>
            <w:proofErr w:type="spellStart"/>
            <w:r>
              <w:t>тухай</w:t>
            </w:r>
            <w:proofErr w:type="spellEnd"/>
            <w:r>
              <w:t xml:space="preserve">"  </w:t>
            </w:r>
            <w:proofErr w:type="spellStart"/>
            <w:r>
              <w:t>сургалт</w:t>
            </w:r>
            <w:proofErr w:type="spellEnd"/>
            <w:r>
              <w:t xml:space="preserve"> </w:t>
            </w:r>
            <w:proofErr w:type="spellStart"/>
            <w:r>
              <w:t>мэдээллийг</w:t>
            </w:r>
            <w:proofErr w:type="spellEnd"/>
            <w:r>
              <w:t xml:space="preserve"> 1 </w:t>
            </w:r>
            <w:proofErr w:type="spellStart"/>
            <w:r>
              <w:t>удаа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байгуулахад</w:t>
            </w:r>
            <w:proofErr w:type="spellEnd"/>
            <w:r>
              <w:t xml:space="preserve"> </w:t>
            </w:r>
            <w:proofErr w:type="spellStart"/>
            <w:r>
              <w:t>нийт</w:t>
            </w:r>
            <w:proofErr w:type="spellEnd"/>
            <w:r>
              <w:t xml:space="preserve"> 86 </w:t>
            </w:r>
            <w:proofErr w:type="spellStart"/>
            <w:r>
              <w:t>сурагч</w:t>
            </w:r>
            <w:proofErr w:type="spellEnd"/>
            <w:r>
              <w:t xml:space="preserve"> </w:t>
            </w:r>
            <w:proofErr w:type="spellStart"/>
            <w:r>
              <w:t>хүүхдүүд</w:t>
            </w:r>
            <w:proofErr w:type="spellEnd"/>
            <w:r>
              <w:t xml:space="preserve"> </w:t>
            </w:r>
            <w:proofErr w:type="spellStart"/>
            <w:r>
              <w:t>хамрагдсан</w:t>
            </w:r>
            <w:proofErr w:type="spellEnd"/>
            <w:r>
              <w:t xml:space="preserve">. </w:t>
            </w:r>
            <w:proofErr w:type="spellStart"/>
            <w:r>
              <w:t>Энэ</w:t>
            </w:r>
            <w:proofErr w:type="spellEnd"/>
            <w:r>
              <w:t xml:space="preserve"> </w:t>
            </w:r>
            <w:proofErr w:type="spellStart"/>
            <w:r>
              <w:t>ажлын</w:t>
            </w:r>
            <w:proofErr w:type="spellEnd"/>
            <w:r>
              <w:t xml:space="preserve"> </w:t>
            </w:r>
            <w:proofErr w:type="spellStart"/>
            <w:r>
              <w:t>үр</w:t>
            </w:r>
            <w:proofErr w:type="spellEnd"/>
            <w:r>
              <w:t xml:space="preserve"> </w:t>
            </w:r>
            <w:proofErr w:type="spellStart"/>
            <w:r>
              <w:t>дүнд</w:t>
            </w:r>
            <w:proofErr w:type="spellEnd"/>
            <w:r>
              <w:t xml:space="preserve"> </w:t>
            </w:r>
            <w:proofErr w:type="spellStart"/>
            <w:r>
              <w:t>сурагч</w:t>
            </w:r>
            <w:proofErr w:type="spellEnd"/>
            <w:r>
              <w:t xml:space="preserve"> </w:t>
            </w:r>
            <w:proofErr w:type="spellStart"/>
            <w:r>
              <w:t>хүүхдүүдий</w:t>
            </w:r>
            <w:r>
              <w:t>н</w:t>
            </w:r>
            <w:proofErr w:type="spellEnd"/>
            <w:r>
              <w:t xml:space="preserve">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хаягдлын</w:t>
            </w:r>
            <w:proofErr w:type="spellEnd"/>
            <w:r>
              <w:t xml:space="preserve"> </w:t>
            </w:r>
            <w:proofErr w:type="spellStart"/>
            <w:r>
              <w:t>талаарх</w:t>
            </w:r>
            <w:proofErr w:type="spellEnd"/>
            <w:r>
              <w:t xml:space="preserve"> </w:t>
            </w:r>
            <w:proofErr w:type="spellStart"/>
            <w:r>
              <w:t>ойлголт</w:t>
            </w:r>
            <w:proofErr w:type="spellEnd"/>
            <w:r>
              <w:t xml:space="preserve"> </w:t>
            </w:r>
            <w:proofErr w:type="spellStart"/>
            <w:r>
              <w:t>мэдлэг</w:t>
            </w:r>
            <w:proofErr w:type="spellEnd"/>
            <w:r>
              <w:t xml:space="preserve"> </w:t>
            </w:r>
            <w:proofErr w:type="spellStart"/>
            <w:r>
              <w:t>сайжирч</w:t>
            </w:r>
            <w:proofErr w:type="spellEnd"/>
            <w:r>
              <w:t xml:space="preserve">, </w:t>
            </w:r>
            <w:proofErr w:type="spellStart"/>
            <w:r>
              <w:t>бусдад</w:t>
            </w:r>
            <w:proofErr w:type="spellEnd"/>
            <w:r>
              <w:t xml:space="preserve"> </w:t>
            </w:r>
            <w:proofErr w:type="spellStart"/>
            <w:r>
              <w:t>нөлөөлөх</w:t>
            </w:r>
            <w:proofErr w:type="spellEnd"/>
            <w:r>
              <w:t xml:space="preserve"> </w:t>
            </w:r>
            <w:proofErr w:type="spellStart"/>
            <w:r>
              <w:t>нөлөөлөл</w:t>
            </w:r>
            <w:proofErr w:type="spellEnd"/>
            <w:r>
              <w:t xml:space="preserve"> </w:t>
            </w:r>
            <w:proofErr w:type="spellStart"/>
            <w:r>
              <w:t>дээшилсэн</w:t>
            </w:r>
            <w:proofErr w:type="spellEnd"/>
            <w:r>
              <w:t>.</w:t>
            </w:r>
          </w:p>
        </w:tc>
        <w:tc>
          <w:tcPr>
            <w:tcW w:w="992" w:type="dxa"/>
            <w:vAlign w:val="center"/>
          </w:tcPr>
          <w:p w:rsidR="009A644E" w:rsidRDefault="002B19D8" w:rsidP="00055275">
            <w:pPr>
              <w:jc w:val="both"/>
            </w:pPr>
            <w:r>
              <w:t>90%</w:t>
            </w:r>
          </w:p>
        </w:tc>
      </w:tr>
      <w:tr w:rsidR="009A644E" w:rsidTr="00055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3" w:type="dxa"/>
            <w:vAlign w:val="center"/>
          </w:tcPr>
          <w:p w:rsidR="009A644E" w:rsidRDefault="002B19D8" w:rsidP="00055275">
            <w:pPr>
              <w:jc w:val="both"/>
            </w:pPr>
            <w:r>
              <w:lastRenderedPageBreak/>
              <w:t>8</w:t>
            </w:r>
          </w:p>
        </w:tc>
        <w:tc>
          <w:tcPr>
            <w:tcW w:w="1667" w:type="dxa"/>
            <w:vAlign w:val="center"/>
          </w:tcPr>
          <w:p w:rsidR="009A644E" w:rsidRDefault="00055275" w:rsidP="00055275">
            <w:pPr>
              <w:jc w:val="both"/>
            </w:pPr>
            <w:proofErr w:type="spellStart"/>
            <w:r>
              <w:t>Дөрөв</w:t>
            </w:r>
            <w:proofErr w:type="spellEnd"/>
            <w:r>
              <w:t xml:space="preserve">. </w:t>
            </w:r>
            <w:proofErr w:type="spellStart"/>
            <w:r>
              <w:t>Хатуу</w:t>
            </w:r>
            <w:proofErr w:type="spellEnd"/>
            <w:r>
              <w:t xml:space="preserve">, </w:t>
            </w:r>
            <w:proofErr w:type="spellStart"/>
            <w:r>
              <w:t>шингэн</w:t>
            </w:r>
            <w:proofErr w:type="spellEnd"/>
            <w:r>
              <w:t xml:space="preserve">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хаягдлаас</w:t>
            </w:r>
            <w:proofErr w:type="spellEnd"/>
            <w:r>
              <w:t xml:space="preserve"> </w:t>
            </w:r>
            <w:proofErr w:type="spellStart"/>
            <w:r>
              <w:t>ялгарч</w:t>
            </w:r>
            <w:proofErr w:type="spellEnd"/>
            <w:r>
              <w:t xml:space="preserve"> </w:t>
            </w:r>
            <w:proofErr w:type="spellStart"/>
            <w:r>
              <w:t>буй</w:t>
            </w:r>
            <w:proofErr w:type="spellEnd"/>
            <w:r>
              <w:t xml:space="preserve"> </w:t>
            </w:r>
            <w:proofErr w:type="spellStart"/>
            <w:r>
              <w:t>хүлэмжийн</w:t>
            </w:r>
            <w:proofErr w:type="spellEnd"/>
            <w:r>
              <w:t xml:space="preserve"> </w:t>
            </w:r>
            <w:proofErr w:type="spellStart"/>
            <w:r>
              <w:t>хий</w:t>
            </w:r>
            <w:proofErr w:type="spellEnd"/>
            <w:r>
              <w:t xml:space="preserve">, </w:t>
            </w:r>
            <w:proofErr w:type="spellStart"/>
            <w:r>
              <w:t>түүний</w:t>
            </w:r>
            <w:proofErr w:type="spellEnd"/>
            <w:r>
              <w:t xml:space="preserve"> </w:t>
            </w:r>
            <w:proofErr w:type="spellStart"/>
            <w:r>
              <w:t>уур</w:t>
            </w:r>
            <w:proofErr w:type="spellEnd"/>
            <w:r>
              <w:t xml:space="preserve"> </w:t>
            </w:r>
            <w:proofErr w:type="spellStart"/>
            <w:r>
              <w:t>амьсгалын</w:t>
            </w:r>
            <w:proofErr w:type="spellEnd"/>
            <w:r>
              <w:t xml:space="preserve"> </w:t>
            </w:r>
            <w:proofErr w:type="spellStart"/>
            <w:r>
              <w:t>өөрчлөлт</w:t>
            </w:r>
            <w:proofErr w:type="spellEnd"/>
            <w:r>
              <w:t xml:space="preserve">, </w:t>
            </w:r>
            <w:proofErr w:type="spellStart"/>
            <w:r>
              <w:t>нийгэмд</w:t>
            </w:r>
            <w:proofErr w:type="spellEnd"/>
            <w:r>
              <w:t xml:space="preserve"> </w:t>
            </w:r>
            <w:proofErr w:type="spellStart"/>
            <w:r>
              <w:t>үзүүлэх</w:t>
            </w:r>
            <w:proofErr w:type="spellEnd"/>
            <w:r>
              <w:t xml:space="preserve"> </w:t>
            </w:r>
            <w:proofErr w:type="spellStart"/>
            <w:r>
              <w:t>нөлөөллийн</w:t>
            </w:r>
            <w:proofErr w:type="spellEnd"/>
            <w:r>
              <w:t xml:space="preserve"> </w:t>
            </w:r>
            <w:proofErr w:type="spellStart"/>
            <w:r>
              <w:t>талаарх</w:t>
            </w:r>
            <w:proofErr w:type="spellEnd"/>
            <w:r>
              <w:t xml:space="preserve"> </w:t>
            </w:r>
            <w:proofErr w:type="spellStart"/>
            <w:r>
              <w:t>олон</w:t>
            </w:r>
            <w:proofErr w:type="spellEnd"/>
            <w:r>
              <w:t xml:space="preserve"> </w:t>
            </w:r>
            <w:proofErr w:type="spellStart"/>
            <w:r>
              <w:t>нийтийн</w:t>
            </w:r>
            <w:proofErr w:type="spellEnd"/>
            <w:r>
              <w:t xml:space="preserve"> </w:t>
            </w:r>
            <w:proofErr w:type="spellStart"/>
            <w:r>
              <w:t>ойлголт</w:t>
            </w:r>
            <w:proofErr w:type="spellEnd"/>
            <w:r>
              <w:t xml:space="preserve">, </w:t>
            </w:r>
            <w:proofErr w:type="spellStart"/>
            <w:r>
              <w:t>мэдлэгийг</w:t>
            </w:r>
            <w:proofErr w:type="spellEnd"/>
            <w:r>
              <w:t xml:space="preserve"> </w:t>
            </w:r>
            <w:proofErr w:type="spellStart"/>
            <w:r>
              <w:t>нэмэгдүүлэх</w:t>
            </w:r>
            <w:proofErr w:type="spellEnd"/>
          </w:p>
        </w:tc>
        <w:tc>
          <w:tcPr>
            <w:tcW w:w="1523" w:type="dxa"/>
          </w:tcPr>
          <w:p w:rsidR="009A644E" w:rsidRDefault="002B19D8" w:rsidP="00055275">
            <w:pPr>
              <w:jc w:val="both"/>
            </w:pPr>
            <w:r>
              <w:t xml:space="preserve">4.7. </w:t>
            </w:r>
            <w:proofErr w:type="spellStart"/>
            <w:r>
              <w:t>Иргэд</w:t>
            </w:r>
            <w:proofErr w:type="spellEnd"/>
            <w:r>
              <w:t xml:space="preserve">, </w:t>
            </w:r>
            <w:proofErr w:type="spellStart"/>
            <w:r>
              <w:t>олон</w:t>
            </w:r>
            <w:proofErr w:type="spellEnd"/>
            <w:r>
              <w:t xml:space="preserve"> </w:t>
            </w:r>
            <w:proofErr w:type="spellStart"/>
            <w:r>
              <w:t>нийтэд</w:t>
            </w:r>
            <w:proofErr w:type="spellEnd"/>
            <w:r>
              <w:t xml:space="preserve">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хаягдлын</w:t>
            </w:r>
            <w:proofErr w:type="spellEnd"/>
            <w:r>
              <w:t xml:space="preserve"> </w:t>
            </w:r>
            <w:proofErr w:type="spellStart"/>
            <w:r>
              <w:t>боловсрол</w:t>
            </w:r>
            <w:proofErr w:type="spellEnd"/>
            <w:r>
              <w:t xml:space="preserve"> </w:t>
            </w:r>
            <w:proofErr w:type="spellStart"/>
            <w:r>
              <w:t>олгох</w:t>
            </w:r>
            <w:proofErr w:type="spellEnd"/>
            <w:r>
              <w:t xml:space="preserve"> </w:t>
            </w:r>
            <w:proofErr w:type="spellStart"/>
            <w:r>
              <w:t>сургалт</w:t>
            </w:r>
            <w:proofErr w:type="spellEnd"/>
            <w:r>
              <w:t xml:space="preserve"> </w:t>
            </w:r>
            <w:proofErr w:type="spellStart"/>
            <w:r>
              <w:t>сурталчилгааны</w:t>
            </w:r>
            <w:proofErr w:type="spellEnd"/>
            <w:r>
              <w:t xml:space="preserve"> </w:t>
            </w:r>
            <w:proofErr w:type="spellStart"/>
            <w:r>
              <w:t>ажлын</w:t>
            </w:r>
            <w:proofErr w:type="spellEnd"/>
            <w:r>
              <w:t xml:space="preserve"> </w:t>
            </w:r>
            <w:proofErr w:type="spellStart"/>
            <w:r>
              <w:t>явц</w:t>
            </w:r>
            <w:proofErr w:type="spellEnd"/>
            <w:r>
              <w:t xml:space="preserve">, </w:t>
            </w:r>
            <w:proofErr w:type="spellStart"/>
            <w:r>
              <w:t>тэргүүн</w:t>
            </w:r>
            <w:proofErr w:type="spellEnd"/>
            <w:r>
              <w:t xml:space="preserve"> </w:t>
            </w:r>
            <w:proofErr w:type="spellStart"/>
            <w:r>
              <w:t>туршлага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судалгаа</w:t>
            </w:r>
            <w:proofErr w:type="spellEnd"/>
            <w:r>
              <w:t xml:space="preserve">, </w:t>
            </w:r>
            <w:proofErr w:type="spellStart"/>
            <w:r>
              <w:t>мониторингийн</w:t>
            </w:r>
            <w:proofErr w:type="spellEnd"/>
            <w:r>
              <w:t xml:space="preserve"> </w:t>
            </w:r>
            <w:proofErr w:type="spellStart"/>
            <w:r>
              <w:t>ажлын</w:t>
            </w:r>
            <w:proofErr w:type="spellEnd"/>
            <w:r>
              <w:t xml:space="preserve"> </w:t>
            </w:r>
            <w:proofErr w:type="spellStart"/>
            <w:r>
              <w:t>талаар</w:t>
            </w:r>
            <w:proofErr w:type="spellEnd"/>
            <w:r>
              <w:t xml:space="preserve"> </w:t>
            </w:r>
            <w:proofErr w:type="spellStart"/>
            <w:r>
              <w:t>аймгийн</w:t>
            </w:r>
            <w:proofErr w:type="spellEnd"/>
            <w:r>
              <w:t xml:space="preserve"> </w:t>
            </w:r>
            <w:proofErr w:type="spellStart"/>
            <w:r>
              <w:t>хэвлэл</w:t>
            </w:r>
            <w:proofErr w:type="spellEnd"/>
            <w:r>
              <w:t xml:space="preserve"> </w:t>
            </w:r>
            <w:proofErr w:type="spellStart"/>
            <w:r>
              <w:t>мэдээллийн</w:t>
            </w:r>
            <w:proofErr w:type="spellEnd"/>
            <w:r>
              <w:t xml:space="preserve"> </w:t>
            </w:r>
            <w:proofErr w:type="spellStart"/>
            <w:r>
              <w:t>хэрэгслүүд</w:t>
            </w:r>
            <w:proofErr w:type="spellEnd"/>
            <w:r>
              <w:t xml:space="preserve">, </w:t>
            </w:r>
            <w:proofErr w:type="spellStart"/>
            <w:r>
              <w:t>интернет</w:t>
            </w:r>
            <w:proofErr w:type="spellEnd"/>
            <w:r>
              <w:t xml:space="preserve"> </w:t>
            </w:r>
            <w:proofErr w:type="spellStart"/>
            <w:r>
              <w:t>хуудас</w:t>
            </w:r>
            <w:proofErr w:type="spellEnd"/>
            <w:r>
              <w:t xml:space="preserve">, </w:t>
            </w:r>
            <w:proofErr w:type="spellStart"/>
            <w:r>
              <w:t>бүлгүүдтэй</w:t>
            </w:r>
            <w:proofErr w:type="spellEnd"/>
            <w:r>
              <w:t xml:space="preserve"> </w:t>
            </w:r>
            <w:proofErr w:type="spellStart"/>
            <w:r>
              <w:t>нягт</w:t>
            </w:r>
            <w:proofErr w:type="spellEnd"/>
            <w:r>
              <w:t xml:space="preserve"> </w:t>
            </w:r>
            <w:proofErr w:type="spellStart"/>
            <w:r>
              <w:t>хамтран</w:t>
            </w:r>
            <w:proofErr w:type="spellEnd"/>
            <w:r>
              <w:t xml:space="preserve"> </w:t>
            </w:r>
            <w:proofErr w:type="spellStart"/>
            <w:r>
              <w:t>ажиллах</w:t>
            </w:r>
            <w:proofErr w:type="spellEnd"/>
          </w:p>
        </w:tc>
        <w:tc>
          <w:tcPr>
            <w:tcW w:w="878" w:type="dxa"/>
          </w:tcPr>
          <w:p w:rsidR="009A644E" w:rsidRDefault="002B19D8" w:rsidP="00055275">
            <w:pPr>
              <w:jc w:val="both"/>
            </w:pPr>
            <w:r>
              <w:t>2021 - 2025</w:t>
            </w:r>
          </w:p>
        </w:tc>
        <w:tc>
          <w:tcPr>
            <w:tcW w:w="1263" w:type="dxa"/>
          </w:tcPr>
          <w:p w:rsidR="009A644E" w:rsidRDefault="002B19D8" w:rsidP="00055275">
            <w:pPr>
              <w:jc w:val="both"/>
            </w:pPr>
            <w:r>
              <w:t>500 0</w:t>
            </w:r>
            <w:r>
              <w:t xml:space="preserve">00 </w:t>
            </w:r>
            <w:proofErr w:type="spellStart"/>
            <w:r>
              <w:t>төгрөг</w:t>
            </w:r>
            <w:proofErr w:type="spellEnd"/>
          </w:p>
        </w:tc>
        <w:tc>
          <w:tcPr>
            <w:tcW w:w="877" w:type="dxa"/>
          </w:tcPr>
          <w:p w:rsidR="009A644E" w:rsidRDefault="009A644E" w:rsidP="00055275">
            <w:pPr>
              <w:jc w:val="both"/>
            </w:pPr>
          </w:p>
        </w:tc>
        <w:tc>
          <w:tcPr>
            <w:tcW w:w="7400" w:type="dxa"/>
          </w:tcPr>
          <w:p w:rsidR="009A644E" w:rsidRDefault="002B19D8" w:rsidP="00055275">
            <w:pPr>
              <w:jc w:val="both"/>
            </w:pP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хаягдлыг</w:t>
            </w:r>
            <w:proofErr w:type="spellEnd"/>
            <w:r>
              <w:t xml:space="preserve"> </w:t>
            </w:r>
            <w:proofErr w:type="spellStart"/>
            <w:r>
              <w:t>ангилан</w:t>
            </w:r>
            <w:proofErr w:type="spellEnd"/>
            <w:r>
              <w:t xml:space="preserve"> </w:t>
            </w:r>
            <w:proofErr w:type="spellStart"/>
            <w:r>
              <w:t>ялгахын</w:t>
            </w:r>
            <w:proofErr w:type="spellEnd"/>
            <w:r>
              <w:t xml:space="preserve"> </w:t>
            </w:r>
            <w:proofErr w:type="spellStart"/>
            <w:r>
              <w:t>ашиг</w:t>
            </w:r>
            <w:proofErr w:type="spellEnd"/>
            <w:r>
              <w:t xml:space="preserve"> </w:t>
            </w:r>
            <w:proofErr w:type="spellStart"/>
            <w:r>
              <w:t>тус</w:t>
            </w:r>
            <w:proofErr w:type="spellEnd"/>
            <w:r>
              <w:t xml:space="preserve">, </w:t>
            </w:r>
            <w:proofErr w:type="spellStart"/>
            <w:r>
              <w:t>байгаль</w:t>
            </w:r>
            <w:proofErr w:type="spellEnd"/>
            <w:r>
              <w:t xml:space="preserve"> </w:t>
            </w:r>
            <w:proofErr w:type="spellStart"/>
            <w:r>
              <w:t>орчинд</w:t>
            </w:r>
            <w:proofErr w:type="spellEnd"/>
            <w:r>
              <w:t xml:space="preserve"> </w:t>
            </w:r>
            <w:proofErr w:type="spellStart"/>
            <w:r>
              <w:t>ээлтэй</w:t>
            </w:r>
            <w:proofErr w:type="spellEnd"/>
            <w:r>
              <w:t xml:space="preserve"> </w:t>
            </w:r>
            <w:proofErr w:type="spellStart"/>
            <w:r>
              <w:t>технолгийг</w:t>
            </w:r>
            <w:proofErr w:type="spellEnd"/>
            <w:r>
              <w:t xml:space="preserve"> </w:t>
            </w:r>
            <w:proofErr w:type="spellStart"/>
            <w:r>
              <w:t>сурталчилсан</w:t>
            </w:r>
            <w:proofErr w:type="spellEnd"/>
            <w:r>
              <w:t xml:space="preserve"> </w:t>
            </w:r>
            <w:proofErr w:type="spellStart"/>
            <w:r>
              <w:t>мэдээллийг</w:t>
            </w:r>
            <w:proofErr w:type="spellEnd"/>
            <w:r>
              <w:t xml:space="preserve"> 6 </w:t>
            </w:r>
            <w:proofErr w:type="spellStart"/>
            <w:r>
              <w:t>удаа</w:t>
            </w:r>
            <w:proofErr w:type="spellEnd"/>
            <w:r>
              <w:t xml:space="preserve"> </w:t>
            </w:r>
            <w:proofErr w:type="spellStart"/>
            <w:r>
              <w:t>цахим</w:t>
            </w:r>
            <w:proofErr w:type="spellEnd"/>
            <w:r>
              <w:t xml:space="preserve"> </w:t>
            </w:r>
            <w:proofErr w:type="spellStart"/>
            <w:r>
              <w:t>орчноор</w:t>
            </w:r>
            <w:proofErr w:type="spellEnd"/>
            <w:r>
              <w:t xml:space="preserve"> </w:t>
            </w:r>
            <w:proofErr w:type="spellStart"/>
            <w:r>
              <w:t>дамжуулан</w:t>
            </w:r>
            <w:proofErr w:type="spellEnd"/>
            <w:r>
              <w:t xml:space="preserve"> </w:t>
            </w:r>
            <w:proofErr w:type="spellStart"/>
            <w:r>
              <w:t>иргэдэд</w:t>
            </w:r>
            <w:proofErr w:type="spellEnd"/>
            <w:r>
              <w:t xml:space="preserve"> </w:t>
            </w:r>
            <w:proofErr w:type="spellStart"/>
            <w:r>
              <w:t>хийсэн</w:t>
            </w:r>
            <w:proofErr w:type="spellEnd"/>
            <w:r>
              <w:t xml:space="preserve">. </w:t>
            </w:r>
            <w:proofErr w:type="spellStart"/>
            <w:r>
              <w:t>Сумын</w:t>
            </w:r>
            <w:proofErr w:type="spellEnd"/>
            <w:r>
              <w:t xml:space="preserve"> </w:t>
            </w:r>
            <w:proofErr w:type="spellStart"/>
            <w:r>
              <w:t>фэйсбүүк</w:t>
            </w:r>
            <w:proofErr w:type="spellEnd"/>
            <w:r>
              <w:t xml:space="preserve"> </w:t>
            </w:r>
            <w:proofErr w:type="spellStart"/>
            <w:r>
              <w:t>группт</w:t>
            </w:r>
            <w:proofErr w:type="spellEnd"/>
            <w:r>
              <w:t xml:space="preserve">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хаягдлаа</w:t>
            </w:r>
            <w:proofErr w:type="spellEnd"/>
            <w:r>
              <w:t xml:space="preserve"> </w:t>
            </w:r>
            <w:proofErr w:type="spellStart"/>
            <w:r>
              <w:t>ангилан</w:t>
            </w:r>
            <w:proofErr w:type="spellEnd"/>
            <w:r>
              <w:t xml:space="preserve"> </w:t>
            </w:r>
            <w:proofErr w:type="spellStart"/>
            <w:r>
              <w:t>ялгах</w:t>
            </w:r>
            <w:proofErr w:type="spellEnd"/>
            <w:r>
              <w:t xml:space="preserve">, </w:t>
            </w: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хаягдал</w:t>
            </w:r>
            <w:proofErr w:type="spellEnd"/>
            <w:r>
              <w:t xml:space="preserve"> </w:t>
            </w:r>
            <w:proofErr w:type="spellStart"/>
            <w:r>
              <w:t>цэвэрлэх</w:t>
            </w:r>
            <w:proofErr w:type="spellEnd"/>
            <w:r>
              <w:t xml:space="preserve"> </w:t>
            </w:r>
            <w:proofErr w:type="spellStart"/>
            <w:r>
              <w:t>ажилд</w:t>
            </w:r>
            <w:proofErr w:type="spellEnd"/>
            <w:r>
              <w:t xml:space="preserve"> </w:t>
            </w:r>
            <w:proofErr w:type="spellStart"/>
            <w:r>
              <w:t>идэвхийлэн</w:t>
            </w:r>
            <w:proofErr w:type="spellEnd"/>
            <w:r>
              <w:t xml:space="preserve"> </w:t>
            </w:r>
            <w:proofErr w:type="spellStart"/>
            <w:r>
              <w:t>оролцсон</w:t>
            </w:r>
            <w:proofErr w:type="spellEnd"/>
            <w:r>
              <w:t xml:space="preserve"> </w:t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байгууллага</w:t>
            </w:r>
            <w:proofErr w:type="spellEnd"/>
            <w:r>
              <w:t xml:space="preserve">, </w:t>
            </w:r>
            <w:proofErr w:type="spellStart"/>
            <w:r>
              <w:t>аж</w:t>
            </w:r>
            <w:proofErr w:type="spellEnd"/>
            <w:r>
              <w:t xml:space="preserve"> </w:t>
            </w:r>
            <w:proofErr w:type="spellStart"/>
            <w:r>
              <w:t>ахуйн</w:t>
            </w:r>
            <w:proofErr w:type="spellEnd"/>
            <w:r>
              <w:t xml:space="preserve"> </w:t>
            </w:r>
            <w:proofErr w:type="spellStart"/>
            <w:r>
              <w:t>нэгжүүдийг</w:t>
            </w:r>
            <w:proofErr w:type="spellEnd"/>
            <w:r>
              <w:t xml:space="preserve"> </w:t>
            </w:r>
            <w:proofErr w:type="spellStart"/>
            <w:r>
              <w:t>сурталчилж</w:t>
            </w:r>
            <w:proofErr w:type="spellEnd"/>
            <w:r>
              <w:t xml:space="preserve">, </w:t>
            </w:r>
            <w:proofErr w:type="spellStart"/>
            <w:r>
              <w:t>бусад</w:t>
            </w:r>
            <w:proofErr w:type="spellEnd"/>
            <w:r>
              <w:t xml:space="preserve"> </w:t>
            </w:r>
            <w:proofErr w:type="spellStart"/>
            <w:r>
              <w:t>иргэд</w:t>
            </w:r>
            <w:proofErr w:type="spellEnd"/>
            <w:r>
              <w:t xml:space="preserve">, </w:t>
            </w:r>
            <w:proofErr w:type="spellStart"/>
            <w:r>
              <w:t>төрийн</w:t>
            </w:r>
            <w:proofErr w:type="spellEnd"/>
            <w:r>
              <w:t xml:space="preserve"> </w:t>
            </w:r>
            <w:proofErr w:type="spellStart"/>
            <w:r>
              <w:t>бус</w:t>
            </w:r>
            <w:proofErr w:type="spellEnd"/>
            <w:r>
              <w:t xml:space="preserve"> </w:t>
            </w:r>
            <w:proofErr w:type="spellStart"/>
            <w:r>
              <w:t>байгууллагуудыг</w:t>
            </w:r>
            <w:proofErr w:type="spellEnd"/>
            <w:r>
              <w:t xml:space="preserve"> </w:t>
            </w:r>
            <w:proofErr w:type="spellStart"/>
            <w:r>
              <w:t>энэхүү</w:t>
            </w:r>
            <w:proofErr w:type="spellEnd"/>
            <w:r>
              <w:t xml:space="preserve"> </w:t>
            </w:r>
            <w:proofErr w:type="spellStart"/>
            <w:r>
              <w:t>ажилд</w:t>
            </w:r>
            <w:proofErr w:type="spellEnd"/>
            <w:r>
              <w:t xml:space="preserve"> </w:t>
            </w:r>
            <w:proofErr w:type="spellStart"/>
            <w:r>
              <w:t>нэгдэхийг</w:t>
            </w:r>
            <w:proofErr w:type="spellEnd"/>
            <w:r>
              <w:t xml:space="preserve"> </w:t>
            </w:r>
            <w:proofErr w:type="spellStart"/>
            <w:r>
              <w:t>ураилсан</w:t>
            </w:r>
            <w:proofErr w:type="spellEnd"/>
            <w:r>
              <w:t xml:space="preserve"> </w:t>
            </w:r>
            <w:proofErr w:type="spellStart"/>
            <w:r>
              <w:t>бөгөөд</w:t>
            </w:r>
            <w:proofErr w:type="spellEnd"/>
            <w:r>
              <w:t xml:space="preserve"> </w:t>
            </w:r>
            <w:proofErr w:type="spellStart"/>
            <w:r>
              <w:t>нийтийн</w:t>
            </w:r>
            <w:proofErr w:type="spellEnd"/>
            <w:r>
              <w:t xml:space="preserve"> </w:t>
            </w:r>
            <w:proofErr w:type="spellStart"/>
            <w:r>
              <w:t>цэвэрлэгээний</w:t>
            </w:r>
            <w:proofErr w:type="spellEnd"/>
            <w:r>
              <w:t xml:space="preserve"> </w:t>
            </w:r>
            <w:proofErr w:type="spellStart"/>
            <w:r>
              <w:t>ажилд</w:t>
            </w:r>
            <w:proofErr w:type="spellEnd"/>
            <w:r>
              <w:t xml:space="preserve"> </w:t>
            </w:r>
            <w:proofErr w:type="spellStart"/>
            <w:r>
              <w:t>нэгдэн</w:t>
            </w:r>
            <w:proofErr w:type="spellEnd"/>
            <w:r>
              <w:t xml:space="preserve"> </w:t>
            </w:r>
            <w:proofErr w:type="spellStart"/>
            <w:r>
              <w:t>ажилласан</w:t>
            </w:r>
            <w:proofErr w:type="spellEnd"/>
            <w:r>
              <w:t xml:space="preserve"> </w:t>
            </w:r>
            <w:proofErr w:type="spellStart"/>
            <w:r>
              <w:t>иргэд</w:t>
            </w:r>
            <w:proofErr w:type="spellEnd"/>
            <w:r>
              <w:t xml:space="preserve">, </w:t>
            </w:r>
            <w:proofErr w:type="spellStart"/>
            <w:r>
              <w:t>төрийн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төрийн</w:t>
            </w:r>
            <w:proofErr w:type="spellEnd"/>
            <w:r>
              <w:t xml:space="preserve"> </w:t>
            </w:r>
            <w:proofErr w:type="spellStart"/>
            <w:r>
              <w:t>бус</w:t>
            </w:r>
            <w:proofErr w:type="spellEnd"/>
            <w:r>
              <w:t xml:space="preserve"> </w:t>
            </w:r>
            <w:proofErr w:type="spellStart"/>
            <w:r>
              <w:t>байгууллагуудын</w:t>
            </w:r>
            <w:proofErr w:type="spellEnd"/>
            <w:r>
              <w:t xml:space="preserve"> </w:t>
            </w:r>
            <w:proofErr w:type="spellStart"/>
            <w:r>
              <w:t>талаарх</w:t>
            </w:r>
            <w:proofErr w:type="spellEnd"/>
            <w:r>
              <w:t xml:space="preserve"> </w:t>
            </w:r>
            <w:proofErr w:type="spellStart"/>
            <w:r>
              <w:t>мэдээллийг</w:t>
            </w:r>
            <w:proofErr w:type="spellEnd"/>
            <w:r>
              <w:t xml:space="preserve"> </w:t>
            </w:r>
            <w:proofErr w:type="spellStart"/>
            <w:r>
              <w:t>тухай</w:t>
            </w:r>
            <w:proofErr w:type="spellEnd"/>
            <w:r>
              <w:t xml:space="preserve"> </w:t>
            </w:r>
            <w:proofErr w:type="spellStart"/>
            <w:r>
              <w:t>бүр</w:t>
            </w:r>
            <w:proofErr w:type="spellEnd"/>
            <w:r>
              <w:t xml:space="preserve"> </w:t>
            </w:r>
            <w:proofErr w:type="spellStart"/>
            <w:r>
              <w:t>оруулж</w:t>
            </w:r>
            <w:proofErr w:type="spellEnd"/>
            <w:r>
              <w:t xml:space="preserve"> </w:t>
            </w:r>
            <w:proofErr w:type="spellStart"/>
            <w:r>
              <w:t>ура</w:t>
            </w:r>
            <w:r>
              <w:t>мшуулж</w:t>
            </w:r>
            <w:proofErr w:type="spellEnd"/>
            <w:r>
              <w:t xml:space="preserve"> </w:t>
            </w:r>
            <w:proofErr w:type="spellStart"/>
            <w:r>
              <w:t>ажилласан</w:t>
            </w:r>
            <w:proofErr w:type="spellEnd"/>
            <w:r>
              <w:t>.</w:t>
            </w:r>
          </w:p>
        </w:tc>
        <w:tc>
          <w:tcPr>
            <w:tcW w:w="992" w:type="dxa"/>
            <w:vAlign w:val="center"/>
          </w:tcPr>
          <w:p w:rsidR="009A644E" w:rsidRDefault="002B19D8" w:rsidP="00055275">
            <w:pPr>
              <w:jc w:val="both"/>
            </w:pPr>
            <w:r>
              <w:t>100%</w:t>
            </w:r>
          </w:p>
        </w:tc>
      </w:tr>
    </w:tbl>
    <w:p w:rsidR="002B19D8" w:rsidRDefault="002B19D8"/>
    <w:sectPr w:rsidR="002B19D8" w:rsidSect="00055275">
      <w:pgSz w:w="16840" w:h="11907" w:orient="landscape" w:code="9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9A644E"/>
    <w:rsid w:val="00055275"/>
    <w:rsid w:val="002B19D8"/>
    <w:rsid w:val="009A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Rowspan">
    <w:name w:val="Colspan Rowspan"/>
    <w:uiPriority w:val="99"/>
    <w:tblPr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05DA9-60C0-4F6A-B08A-0C793CFE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achmaa</cp:lastModifiedBy>
  <cp:revision>2</cp:revision>
  <dcterms:created xsi:type="dcterms:W3CDTF">2025-10-20T09:12:00Z</dcterms:created>
  <dcterms:modified xsi:type="dcterms:W3CDTF">2025-10-20T09:14:00Z</dcterms:modified>
  <cp:category/>
</cp:coreProperties>
</file>